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706" w:rsidRDefault="009E134B" w:rsidP="00522253">
      <w:pPr>
        <w:jc w:val="center"/>
        <w:rPr>
          <w:rFonts w:ascii="FuturaStd-CondensedExtraBd" w:hAnsi="FuturaStd-CondensedExtraBd" w:cs="FuturaStd-CondensedExtraBd"/>
          <w:color w:val="316664"/>
          <w:sz w:val="36"/>
          <w:szCs w:val="36"/>
        </w:rPr>
      </w:pPr>
      <w:r>
        <w:rPr>
          <w:rFonts w:ascii="FuturaStd-CondensedExtraBd" w:hAnsi="FuturaStd-CondensedExtraBd" w:cs="FuturaStd-CondensedExtraBd"/>
          <w:noProof/>
          <w:color w:val="316664"/>
          <w:sz w:val="96"/>
          <w:szCs w:val="96"/>
        </w:rPr>
        <mc:AlternateContent>
          <mc:Choice Requires="wps">
            <w:drawing>
              <wp:inline distT="0" distB="0" distL="0" distR="0">
                <wp:extent cx="4991100" cy="2876550"/>
                <wp:effectExtent l="9525" t="19050" r="28575" b="2857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91100" cy="2876550"/>
                        </a:xfrm>
                        <a:prstGeom prst="rect">
                          <a:avLst/>
                        </a:prstGeom>
                      </wps:spPr>
                      <wps:txbx>
                        <w:txbxContent>
                          <w:p w:rsidR="009E134B" w:rsidRDefault="009E134B" w:rsidP="009E134B">
                            <w:pPr>
                              <w:pStyle w:val="NormalWeb"/>
                              <w:spacing w:before="0" w:beforeAutospacing="0" w:after="0" w:afterAutospacing="0"/>
                              <w:jc w:val="center"/>
                            </w:pPr>
                            <w:r>
                              <w:rPr>
                                <w:rFonts w:ascii="Arial Black" w:hAnsi="Arial Black"/>
                                <w:i/>
                                <w:iCs/>
                                <w:outline/>
                                <w:shadow/>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Apostila</w:t>
                            </w:r>
                          </w:p>
                          <w:p w:rsidR="009E134B" w:rsidRDefault="009E134B" w:rsidP="009E134B">
                            <w:pPr>
                              <w:pStyle w:val="NormalWeb"/>
                              <w:spacing w:before="0" w:beforeAutospacing="0" w:after="0" w:afterAutospacing="0"/>
                              <w:jc w:val="center"/>
                            </w:pPr>
                            <w:r>
                              <w:rPr>
                                <w:rFonts w:ascii="Arial Black" w:hAnsi="Arial Black"/>
                                <w:i/>
                                <w:iCs/>
                                <w:outline/>
                                <w:shadow/>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de Física</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93pt;height: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" filled="f" stroked="f">
                <o:lock v:ext="edit" shapetype="t"/>
                <v:textbox style="mso-fit-shape-to-text:t">
                  <w:txbxContent>
                    <w:p w:rsidR="009E134B" w:rsidRDefault="009E134B" w:rsidP="009E134B">
                      <w:pPr>
                        <w:pStyle w:val="NormalWeb"/>
                        <w:spacing w:before="0" w:beforeAutospacing="0" w:after="0" w:afterAutospacing="0"/>
                        <w:jc w:val="center"/>
                      </w:pPr>
                      <w:r>
                        <w:rPr>
                          <w:rFonts w:ascii="Arial Black" w:hAnsi="Arial Black"/>
                          <w:i/>
                          <w:iCs/>
                          <w:outline/>
                          <w:shadow/>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Apostila</w:t>
                      </w:r>
                    </w:p>
                    <w:p w:rsidR="009E134B" w:rsidRDefault="009E134B" w:rsidP="009E134B">
                      <w:pPr>
                        <w:pStyle w:val="NormalWeb"/>
                        <w:spacing w:before="0" w:beforeAutospacing="0" w:after="0" w:afterAutospacing="0"/>
                        <w:jc w:val="center"/>
                      </w:pPr>
                      <w:r>
                        <w:rPr>
                          <w:rFonts w:ascii="Arial Black" w:hAnsi="Arial Black"/>
                          <w:i/>
                          <w:iCs/>
                          <w:outline/>
                          <w:shadow/>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de Física</w:t>
                      </w:r>
                    </w:p>
                  </w:txbxContent>
                </v:textbox>
                <w10:anchorlock/>
              </v:shape>
            </w:pict>
          </mc:Fallback>
        </mc:AlternateContent>
      </w:r>
    </w:p>
    <w:p w:rsidR="00385706" w:rsidRDefault="00385706">
      <w:pPr>
        <w:rPr>
          <w:rFonts w:ascii="FuturaStd-CondensedExtraBd" w:hAnsi="FuturaStd-CondensedExtraBd" w:cs="FuturaStd-CondensedExtraBd"/>
          <w:color w:val="316664"/>
          <w:sz w:val="36"/>
          <w:szCs w:val="36"/>
        </w:rPr>
      </w:pPr>
    </w:p>
    <w:p w:rsidR="00385706" w:rsidRPr="00CD070A" w:rsidRDefault="009E134B" w:rsidP="00385706">
      <w:pPr>
        <w:jc w:val="center"/>
        <w:rPr>
          <w:rFonts w:ascii="FuturaStd-CondensedExtraBd" w:hAnsi="FuturaStd-CondensedExtraBd" w:cs="FuturaStd-CondensedExtraBd"/>
          <w:color w:val="316664"/>
          <w:sz w:val="96"/>
          <w:szCs w:val="96"/>
        </w:rPr>
      </w:pPr>
      <w:r>
        <w:rPr>
          <w:rFonts w:ascii="FuturaStd-CondensedExtraBd" w:hAnsi="FuturaStd-CondensedExtraBd" w:cs="FuturaStd-CondensedExtraBd"/>
          <w:noProof/>
          <w:color w:val="316664"/>
          <w:sz w:val="96"/>
          <w:szCs w:val="96"/>
        </w:rPr>
        <mc:AlternateContent>
          <mc:Choice Requires="wps">
            <w:drawing>
              <wp:inline distT="0" distB="0" distL="0" distR="0">
                <wp:extent cx="5076825" cy="3133725"/>
                <wp:effectExtent l="9525" t="9525" r="0" b="28575"/>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76825" cy="3133725"/>
                        </a:xfrm>
                        <a:prstGeom prst="rect">
                          <a:avLst/>
                        </a:prstGeom>
                      </wps:spPr>
                      <wps:txbx>
                        <w:txbxContent>
                          <w:p w:rsidR="009E134B" w:rsidRDefault="009E134B" w:rsidP="009E134B">
                            <w:pPr>
                              <w:pStyle w:val="NormalWeb"/>
                              <w:spacing w:before="0" w:beforeAutospacing="0" w:after="0" w:afterAutospacing="0"/>
                              <w:jc w:val="center"/>
                            </w:pPr>
                            <w:r>
                              <w:rPr>
                                <w:rFonts w:ascii="Arial Black" w:hAnsi="Arial Black"/>
                                <w:i/>
                                <w:iCs/>
                                <w:outline/>
                                <w:shadow/>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 xml:space="preserve">Questões do </w:t>
                            </w:r>
                          </w:p>
                          <w:p w:rsidR="009E134B" w:rsidRDefault="009E134B" w:rsidP="009E134B">
                            <w:pPr>
                              <w:pStyle w:val="NormalWeb"/>
                              <w:spacing w:before="0" w:beforeAutospacing="0" w:after="0" w:afterAutospacing="0"/>
                              <w:jc w:val="center"/>
                            </w:pPr>
                            <w:r>
                              <w:rPr>
                                <w:rFonts w:ascii="Arial Black" w:hAnsi="Arial Black"/>
                                <w:i/>
                                <w:iCs/>
                                <w:outline/>
                                <w:shadow/>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SARESP</w:t>
                            </w:r>
                          </w:p>
                        </w:txbxContent>
                      </wps:txbx>
                      <wps:bodyPr wrap="square" numCol="1" fromWordArt="1">
                        <a:prstTxWarp prst="textPlain">
                          <a:avLst>
                            <a:gd name="adj" fmla="val 50000"/>
                          </a:avLst>
                        </a:prstTxWarp>
                        <a:spAutoFit/>
                      </wps:bodyPr>
                    </wps:wsp>
                  </a:graphicData>
                </a:graphic>
              </wp:inline>
            </w:drawing>
          </mc:Choice>
          <mc:Fallback>
            <w:pict>
              <v:shape id="WordArt 2" o:spid="_x0000_s1027" type="#_x0000_t202" style="width:399.75pt;height:24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" filled="f" stroked="f">
                <o:lock v:ext="edit" shapetype="t"/>
                <v:textbox style="mso-fit-shape-to-text:t">
                  <w:txbxContent>
                    <w:p w:rsidR="009E134B" w:rsidRDefault="009E134B" w:rsidP="009E134B">
                      <w:pPr>
                        <w:pStyle w:val="NormalWeb"/>
                        <w:spacing w:before="0" w:beforeAutospacing="0" w:after="0" w:afterAutospacing="0"/>
                        <w:jc w:val="center"/>
                      </w:pPr>
                      <w:r>
                        <w:rPr>
                          <w:rFonts w:ascii="Arial Black" w:hAnsi="Arial Black"/>
                          <w:i/>
                          <w:iCs/>
                          <w:outline/>
                          <w:shadow/>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 xml:space="preserve">Questões do </w:t>
                      </w:r>
                    </w:p>
                    <w:p w:rsidR="009E134B" w:rsidRDefault="009E134B" w:rsidP="009E134B">
                      <w:pPr>
                        <w:pStyle w:val="NormalWeb"/>
                        <w:spacing w:before="0" w:beforeAutospacing="0" w:after="0" w:afterAutospacing="0"/>
                        <w:jc w:val="center"/>
                      </w:pPr>
                      <w:r>
                        <w:rPr>
                          <w:rFonts w:ascii="Arial Black" w:hAnsi="Arial Black"/>
                          <w:i/>
                          <w:iCs/>
                          <w:outline/>
                          <w:shadow/>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SARESP</w:t>
                      </w:r>
                    </w:p>
                  </w:txbxContent>
                </v:textbox>
                <w10:anchorlock/>
              </v:shape>
            </w:pict>
          </mc:Fallback>
        </mc:AlternateContent>
      </w:r>
    </w:p>
    <w:p w:rsidR="00385706" w:rsidRDefault="00385706">
      <w:pPr>
        <w:rPr>
          <w:rFonts w:ascii="FuturaStd-CondensedExtraBd" w:hAnsi="FuturaStd-CondensedExtraBd" w:cs="FuturaStd-CondensedExtraBd"/>
          <w:color w:val="316664"/>
          <w:sz w:val="36"/>
          <w:szCs w:val="36"/>
        </w:rPr>
      </w:pPr>
    </w:p>
    <w:p w:rsidR="00385706" w:rsidRDefault="00385706">
      <w:pPr>
        <w:rPr>
          <w:rFonts w:ascii="FuturaStd-CondensedExtraBd" w:hAnsi="FuturaStd-CondensedExtraBd" w:cs="FuturaStd-CondensedExtraBd"/>
          <w:color w:val="316664"/>
          <w:sz w:val="36"/>
          <w:szCs w:val="36"/>
        </w:rPr>
      </w:pPr>
    </w:p>
    <w:p w:rsidR="00385706" w:rsidRDefault="00385706">
      <w:pPr>
        <w:rPr>
          <w:rFonts w:ascii="FuturaStd-CondensedExtraBd" w:hAnsi="FuturaStd-CondensedExtraBd" w:cs="FuturaStd-CondensedExtraBd"/>
          <w:color w:val="316664"/>
          <w:sz w:val="36"/>
          <w:szCs w:val="36"/>
        </w:rPr>
      </w:pPr>
    </w:p>
    <w:p w:rsidR="00522253" w:rsidRDefault="00522253">
      <w:pPr>
        <w:rPr>
          <w:rFonts w:ascii="FuturaStd-CondensedExtraBd" w:hAnsi="FuturaStd-CondensedExtraBd" w:cs="FuturaStd-CondensedExtraBd"/>
          <w:color w:val="316664"/>
          <w:sz w:val="36"/>
          <w:szCs w:val="36"/>
        </w:rPr>
      </w:pPr>
    </w:p>
    <w:p w:rsidR="00522253" w:rsidRDefault="00522253">
      <w:pPr>
        <w:rPr>
          <w:rFonts w:ascii="FuturaStd-CondensedExtraBd" w:hAnsi="FuturaStd-CondensedExtraBd" w:cs="FuturaStd-CondensedExtraBd"/>
          <w:color w:val="316664"/>
          <w:sz w:val="36"/>
          <w:szCs w:val="36"/>
        </w:rPr>
      </w:pPr>
    </w:p>
    <w:p w:rsidR="00522253" w:rsidRDefault="00522253">
      <w:pPr>
        <w:rPr>
          <w:rFonts w:ascii="FuturaStd-CondensedExtraBd" w:hAnsi="FuturaStd-CondensedExtraBd" w:cs="FuturaStd-CondensedExtraBd"/>
          <w:color w:val="316664"/>
          <w:sz w:val="36"/>
          <w:szCs w:val="36"/>
        </w:rPr>
      </w:pPr>
    </w:p>
    <w:p w:rsidR="00522253" w:rsidRDefault="00522253">
      <w:pPr>
        <w:rPr>
          <w:rFonts w:ascii="FuturaStd-CondensedExtraBd" w:hAnsi="FuturaStd-CondensedExtraBd" w:cs="FuturaStd-CondensedExtraBd"/>
          <w:color w:val="316664"/>
          <w:sz w:val="36"/>
          <w:szCs w:val="36"/>
        </w:rPr>
      </w:pPr>
    </w:p>
    <w:p w:rsidR="00CB5EC7" w:rsidRDefault="000E14F7">
      <w:pPr>
        <w:rPr>
          <w:rFonts w:ascii="FuturaStd-CondensedExtraBd" w:hAnsi="FuturaStd-CondensedExtraBd" w:cs="FuturaStd-CondensedExtraBd"/>
          <w:color w:val="316664"/>
          <w:sz w:val="36"/>
          <w:szCs w:val="36"/>
        </w:rPr>
      </w:pPr>
      <w:r>
        <w:rPr>
          <w:rFonts w:ascii="FuturaStd-CondensedExtraBd" w:hAnsi="FuturaStd-CondensedExtraBd" w:cs="FuturaStd-CondensedExtraBd"/>
          <w:color w:val="316664"/>
          <w:sz w:val="36"/>
          <w:szCs w:val="36"/>
        </w:rPr>
        <w:t>Competência de Área 1</w:t>
      </w:r>
    </w:p>
    <w:p w:rsidR="000E14F7" w:rsidRDefault="000E14F7" w:rsidP="000E14F7">
      <w:pPr>
        <w:autoSpaceDE w:val="0"/>
        <w:autoSpaceDN w:val="0"/>
        <w:adjustRightInd w:val="0"/>
        <w:spacing w:after="0" w:line="240" w:lineRule="auto"/>
        <w:jc w:val="both"/>
        <w:rPr>
          <w:rFonts w:ascii="UniversLTStd-Bold" w:hAnsi="UniversLTStd-Bold" w:cs="UniversLTStd-Bold"/>
          <w:b/>
          <w:bCs/>
          <w:sz w:val="20"/>
          <w:szCs w:val="20"/>
        </w:rPr>
      </w:pPr>
      <w:r>
        <w:rPr>
          <w:rFonts w:ascii="UniversLTStd-Bold" w:hAnsi="UniversLTStd-Bold" w:cs="UniversLTStd-Bold"/>
          <w:b/>
          <w:bCs/>
          <w:sz w:val="20"/>
          <w:szCs w:val="20"/>
        </w:rPr>
        <w:t>Identificar, representar e analisar movimentos, suas variações e conservações, para: prever e aumentar a segurança no movimento de veículos ou atividades físicas; compreender e avaliar a evolução dos meios de transporte; reconhecer recursos e procedimentos para aumentar a eficiência do trabalho mecânico humano.</w:t>
      </w:r>
    </w:p>
    <w:p w:rsidR="000E14F7" w:rsidRDefault="000E14F7" w:rsidP="000E14F7">
      <w:pPr>
        <w:autoSpaceDE w:val="0"/>
        <w:autoSpaceDN w:val="0"/>
        <w:adjustRightInd w:val="0"/>
        <w:spacing w:after="0" w:line="240" w:lineRule="auto"/>
        <w:jc w:val="both"/>
        <w:rPr>
          <w:rFonts w:ascii="UniversLTStd-Bold" w:hAnsi="UniversLTStd-Bold" w:cs="UniversLTStd-Bold"/>
          <w:b/>
          <w:bCs/>
          <w:sz w:val="20"/>
          <w:szCs w:val="20"/>
        </w:rPr>
      </w:pPr>
    </w:p>
    <w:p w:rsidR="000E14F7" w:rsidRDefault="000E14F7" w:rsidP="000E14F7">
      <w:pPr>
        <w:autoSpaceDE w:val="0"/>
        <w:autoSpaceDN w:val="0"/>
        <w:adjustRightInd w:val="0"/>
        <w:spacing w:after="0" w:line="240" w:lineRule="auto"/>
        <w:rPr>
          <w:rFonts w:ascii="FuturaStd-CondensedExtraBd" w:hAnsi="FuturaStd-CondensedExtraBd" w:cs="FuturaStd-CondensedExtraBd"/>
          <w:color w:val="FFFFFF"/>
          <w:sz w:val="24"/>
          <w:szCs w:val="24"/>
        </w:rPr>
      </w:pPr>
      <w:r>
        <w:rPr>
          <w:rFonts w:ascii="FuturaStd-CondensedExtraBd" w:hAnsi="FuturaStd-CondensedExtraBd" w:cs="FuturaStd-CondensedExtraBd"/>
          <w:color w:val="FFFFFF"/>
          <w:sz w:val="24"/>
          <w:szCs w:val="24"/>
        </w:rPr>
        <w:t>Tema 1 –Te</w:t>
      </w:r>
    </w:p>
    <w:p w:rsidR="000E14F7" w:rsidRDefault="000E14F7" w:rsidP="000E14F7">
      <w:pPr>
        <w:autoSpaceDE w:val="0"/>
        <w:autoSpaceDN w:val="0"/>
        <w:adjustRightInd w:val="0"/>
        <w:spacing w:after="0" w:line="240" w:lineRule="auto"/>
        <w:jc w:val="both"/>
        <w:rPr>
          <w:rFonts w:ascii="UniversLTStd" w:hAnsi="UniversLTStd" w:cs="UniversLTStd"/>
          <w:color w:val="000000"/>
          <w:sz w:val="20"/>
          <w:szCs w:val="20"/>
        </w:rPr>
      </w:pPr>
      <w:proofErr w:type="spellStart"/>
      <w:r>
        <w:rPr>
          <w:rFonts w:ascii="FuturaStd-CondensedExtraBd" w:hAnsi="FuturaStd-CondensedExtraBd" w:cs="FuturaStd-CondensedExtraBd"/>
          <w:color w:val="FFFFFF"/>
          <w:sz w:val="24"/>
          <w:szCs w:val="24"/>
        </w:rPr>
        <w:t>T</w:t>
      </w:r>
      <w:r>
        <w:rPr>
          <w:rFonts w:ascii="UniversLTStd" w:hAnsi="UniversLTStd" w:cs="UniversLTStd"/>
          <w:color w:val="000000"/>
          <w:sz w:val="20"/>
          <w:szCs w:val="20"/>
        </w:rPr>
        <w:t>Movimentos</w:t>
      </w:r>
      <w:proofErr w:type="spellEnd"/>
      <w:r>
        <w:rPr>
          <w:rFonts w:ascii="UniversLTStd" w:hAnsi="UniversLTStd" w:cs="UniversLTStd"/>
          <w:color w:val="000000"/>
          <w:sz w:val="20"/>
          <w:szCs w:val="20"/>
        </w:rPr>
        <w:t xml:space="preserve"> – variações e conservações. Grandezas do movimento: identificação, caracterização e estimativa de valores; quantidade de movimento linear: variação e conservação; leis de Newton; trabalho e energia mecânica; equilíbrio estático e dinâmico.</w:t>
      </w:r>
    </w:p>
    <w:p w:rsidR="000E14F7" w:rsidRDefault="000E14F7" w:rsidP="000E14F7">
      <w:pPr>
        <w:autoSpaceDE w:val="0"/>
        <w:autoSpaceDN w:val="0"/>
        <w:adjustRightInd w:val="0"/>
        <w:spacing w:after="0" w:line="240" w:lineRule="auto"/>
        <w:jc w:val="both"/>
        <w:rPr>
          <w:rFonts w:ascii="UniversLTStd-BoldCn" w:hAnsi="UniversLTStd-BoldCn" w:cs="UniversLTStd-BoldCn"/>
          <w:b/>
          <w:bCs/>
          <w:color w:val="000000"/>
          <w:sz w:val="20"/>
          <w:szCs w:val="20"/>
        </w:rPr>
      </w:pPr>
      <w:r>
        <w:rPr>
          <w:rFonts w:ascii="FuturaStd-CondensedBold" w:hAnsi="FuturaStd-CondensedBold" w:cs="FuturaStd-CondensedBold"/>
          <w:b/>
          <w:bCs/>
          <w:color w:val="FFFFFF"/>
          <w:sz w:val="18"/>
          <w:szCs w:val="18"/>
        </w:rPr>
        <w:t>H01</w:t>
      </w:r>
      <w:r>
        <w:rPr>
          <w:rFonts w:ascii="UniversLTStd" w:hAnsi="UniversLTStd" w:cs="UniversLTStd"/>
          <w:color w:val="000000"/>
          <w:sz w:val="20"/>
          <w:szCs w:val="20"/>
        </w:rPr>
        <w:t xml:space="preserve">Identificar diferentes formas e linguagens para representar movimentos, como: trajetórias, gráficos, tabelas, funções e linguagem discursiva. </w:t>
      </w:r>
      <w:r>
        <w:rPr>
          <w:rFonts w:ascii="UniversLTStd-BoldCn" w:hAnsi="UniversLTStd-BoldCn" w:cs="UniversLTStd-BoldCn"/>
          <w:b/>
          <w:bCs/>
          <w:color w:val="000000"/>
          <w:sz w:val="20"/>
          <w:szCs w:val="20"/>
        </w:rPr>
        <w:t>(GI)</w:t>
      </w:r>
    </w:p>
    <w:p w:rsidR="000E14F7" w:rsidRDefault="000E14F7" w:rsidP="000E14F7">
      <w:pPr>
        <w:autoSpaceDE w:val="0"/>
        <w:autoSpaceDN w:val="0"/>
        <w:adjustRightInd w:val="0"/>
        <w:spacing w:after="0" w:line="240" w:lineRule="auto"/>
        <w:rPr>
          <w:rFonts w:ascii="UniversLTStd-BoldCn" w:hAnsi="UniversLTStd-BoldCn" w:cs="UniversLTStd-BoldCn"/>
          <w:b/>
          <w:bCs/>
          <w:color w:val="000000"/>
          <w:sz w:val="20"/>
          <w:szCs w:val="20"/>
        </w:rPr>
      </w:pPr>
    </w:p>
    <w:p w:rsidR="000E14F7" w:rsidRDefault="000E14F7" w:rsidP="000E14F7">
      <w:pPr>
        <w:autoSpaceDE w:val="0"/>
        <w:autoSpaceDN w:val="0"/>
        <w:adjustRightInd w:val="0"/>
        <w:spacing w:after="0" w:line="240" w:lineRule="auto"/>
        <w:jc w:val="both"/>
        <w:rPr>
          <w:rFonts w:ascii="UniversLTStd-Bold" w:hAnsi="UniversLTStd-Bold" w:cs="UniversLTStd-Bold"/>
          <w:b/>
          <w:bCs/>
          <w:color w:val="000000"/>
          <w:sz w:val="20"/>
          <w:szCs w:val="20"/>
        </w:rPr>
      </w:pPr>
      <w:r>
        <w:rPr>
          <w:rFonts w:ascii="UniversLTStd-Bold" w:hAnsi="UniversLTStd-Bold" w:cs="UniversLTStd-Bold"/>
          <w:b/>
          <w:bCs/>
          <w:color w:val="000000"/>
          <w:sz w:val="20"/>
          <w:szCs w:val="20"/>
        </w:rPr>
        <w:t xml:space="preserve">      1 -  O Metrô (trem subterrâneo de São Paulo) integra o sistema de transporte público na Região Metropolitana. Considere um trem desta companhia que circula pela linha 1-Azul. Qual dos gráficos abaixo descreve corretamente como varia a velocidade em função do tempo para um trem que parte do repouso da estação da Sé, para na estação São Bento e para na estação da Luz, finalizando aí seu percurso?</w:t>
      </w:r>
    </w:p>
    <w:p w:rsidR="000E14F7" w:rsidRDefault="009E134B" w:rsidP="000E14F7">
      <w:pPr>
        <w:autoSpaceDE w:val="0"/>
        <w:autoSpaceDN w:val="0"/>
        <w:adjustRightInd w:val="0"/>
        <w:spacing w:after="0" w:line="240" w:lineRule="auto"/>
        <w:jc w:val="both"/>
      </w:pPr>
      <w:r w:rsidRPr="009557D9">
        <w:rPr>
          <w:noProof/>
          <w:lang w:eastAsia="pt-BR"/>
        </w:rPr>
        <w:lastRenderedPageBreak/>
        <w:drawing>
          <wp:inline distT="0" distB="0" distL="0" distR="0">
            <wp:extent cx="5400675" cy="1771650"/>
            <wp:effectExtent l="0" t="0" r="0" b="0"/>
            <wp:docPr id="3" name="Imagem 0" descr="Sem tí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Sem títul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675" cy="1771650"/>
                    </a:xfrm>
                    <a:prstGeom prst="rect">
                      <a:avLst/>
                    </a:prstGeom>
                    <a:noFill/>
                    <a:ln>
                      <a:noFill/>
                    </a:ln>
                  </pic:spPr>
                </pic:pic>
              </a:graphicData>
            </a:graphic>
          </wp:inline>
        </w:drawing>
      </w:r>
    </w:p>
    <w:p w:rsidR="000E14F7" w:rsidRPr="000E14F7" w:rsidRDefault="000E14F7" w:rsidP="000E14F7">
      <w:pPr>
        <w:autoSpaceDE w:val="0"/>
        <w:autoSpaceDN w:val="0"/>
        <w:adjustRightInd w:val="0"/>
        <w:spacing w:after="0" w:line="240" w:lineRule="auto"/>
        <w:jc w:val="both"/>
        <w:rPr>
          <w:rFonts w:ascii="UniversLTStd-LightObl" w:hAnsi="UniversLTStd-LightObl" w:cs="UniversLTStd-LightObl"/>
          <w:b/>
          <w:i/>
          <w:iCs/>
          <w:color w:val="17365D"/>
          <w:sz w:val="20"/>
          <w:szCs w:val="20"/>
        </w:rPr>
      </w:pPr>
      <w:r w:rsidRPr="000E14F7">
        <w:rPr>
          <w:rFonts w:ascii="UniversLTStd-LightObl" w:hAnsi="UniversLTStd-LightObl" w:cs="UniversLTStd-LightObl"/>
          <w:b/>
          <w:i/>
          <w:iCs/>
          <w:color w:val="17365D"/>
          <w:sz w:val="20"/>
          <w:szCs w:val="20"/>
        </w:rPr>
        <w:t>O enunciado da questão descreve qualitativamente o movimento de uma composição do metrô que partiria de uma estação, passaria por mais uma e pararia na terceira. Ao transpor essas informações corretamente para a linguagem gráfica, o estudante deveria reconhecer a alternativa c como correta.Os estudantes podem apresentar diversas dificuldades de leitura de gráfico: a falta de clareza da representação da velocidade no eixo das ordenadas e da sua evolução temporal no eixo das abscissas, a interpretação espontânea de que o gráfico representa o desenho da trajetória e o não reconhecimento da curva representativa do próprio gráfico, pode levar à escolha das alternativas a, b e d. Como essas alternativas mostram gráficos que evidenciam três pontos de inflexão (ou três patamares), o leitor pode</w:t>
      </w:r>
    </w:p>
    <w:p w:rsidR="000E14F7" w:rsidRDefault="000E14F7" w:rsidP="000E14F7">
      <w:pPr>
        <w:autoSpaceDE w:val="0"/>
        <w:autoSpaceDN w:val="0"/>
        <w:adjustRightInd w:val="0"/>
        <w:spacing w:after="0" w:line="240" w:lineRule="auto"/>
        <w:jc w:val="both"/>
        <w:rPr>
          <w:rFonts w:ascii="UniversLTStd-LightObl" w:hAnsi="UniversLTStd-LightObl" w:cs="UniversLTStd-LightObl"/>
          <w:b/>
          <w:i/>
          <w:iCs/>
          <w:color w:val="17365D"/>
          <w:sz w:val="20"/>
          <w:szCs w:val="20"/>
        </w:rPr>
      </w:pPr>
      <w:r w:rsidRPr="000E14F7">
        <w:rPr>
          <w:rFonts w:ascii="UniversLTStd-LightObl" w:hAnsi="UniversLTStd-LightObl" w:cs="UniversLTStd-LightObl"/>
          <w:b/>
          <w:i/>
          <w:iCs/>
          <w:color w:val="17365D"/>
          <w:sz w:val="20"/>
          <w:szCs w:val="20"/>
        </w:rPr>
        <w:t>relacionar equivocadamente essa informação às três estações descritas no texto.</w:t>
      </w:r>
    </w:p>
    <w:p w:rsidR="000E14F7" w:rsidRDefault="000E14F7" w:rsidP="000E14F7">
      <w:pPr>
        <w:autoSpaceDE w:val="0"/>
        <w:autoSpaceDN w:val="0"/>
        <w:adjustRightInd w:val="0"/>
        <w:spacing w:after="0" w:line="240" w:lineRule="auto"/>
        <w:jc w:val="both"/>
        <w:rPr>
          <w:rFonts w:ascii="UniversLTStd-LightObl" w:hAnsi="UniversLTStd-LightObl" w:cs="UniversLTStd-LightObl"/>
          <w:b/>
          <w:i/>
          <w:iCs/>
          <w:color w:val="17365D"/>
          <w:sz w:val="20"/>
          <w:szCs w:val="20"/>
        </w:rPr>
      </w:pPr>
    </w:p>
    <w:p w:rsidR="000E14F7" w:rsidRDefault="000E14F7" w:rsidP="000E14F7">
      <w:pPr>
        <w:autoSpaceDE w:val="0"/>
        <w:autoSpaceDN w:val="0"/>
        <w:adjustRightInd w:val="0"/>
        <w:spacing w:after="0" w:line="240" w:lineRule="auto"/>
        <w:jc w:val="both"/>
        <w:rPr>
          <w:rFonts w:ascii="UniversLTStd-LightObl" w:hAnsi="UniversLTStd-LightObl" w:cs="UniversLTStd-LightObl"/>
          <w:b/>
          <w:i/>
          <w:iCs/>
          <w:color w:val="17365D"/>
          <w:sz w:val="20"/>
          <w:szCs w:val="20"/>
        </w:rPr>
      </w:pPr>
    </w:p>
    <w:p w:rsidR="00385706" w:rsidRDefault="00385706" w:rsidP="000E14F7">
      <w:pPr>
        <w:autoSpaceDE w:val="0"/>
        <w:autoSpaceDN w:val="0"/>
        <w:adjustRightInd w:val="0"/>
        <w:spacing w:after="0" w:line="240" w:lineRule="auto"/>
        <w:rPr>
          <w:rFonts w:ascii="UniversLTStd" w:hAnsi="UniversLTStd" w:cs="UniversLTStd"/>
          <w:sz w:val="20"/>
          <w:szCs w:val="20"/>
        </w:rPr>
      </w:pPr>
    </w:p>
    <w:p w:rsidR="00385706" w:rsidRDefault="00385706" w:rsidP="000E14F7">
      <w:pPr>
        <w:autoSpaceDE w:val="0"/>
        <w:autoSpaceDN w:val="0"/>
        <w:adjustRightInd w:val="0"/>
        <w:spacing w:after="0" w:line="240" w:lineRule="auto"/>
        <w:rPr>
          <w:rFonts w:ascii="UniversLTStd" w:hAnsi="UniversLTStd" w:cs="UniversLTStd"/>
          <w:sz w:val="20"/>
          <w:szCs w:val="20"/>
        </w:rPr>
      </w:pPr>
    </w:p>
    <w:p w:rsidR="000E14F7" w:rsidRDefault="000E14F7" w:rsidP="00CD070A">
      <w:pPr>
        <w:autoSpaceDE w:val="0"/>
        <w:autoSpaceDN w:val="0"/>
        <w:adjustRightInd w:val="0"/>
        <w:spacing w:after="0" w:line="240" w:lineRule="auto"/>
        <w:rPr>
          <w:rFonts w:ascii="UniversLTStd-BoldCn" w:hAnsi="UniversLTStd-BoldCn" w:cs="UniversLTStd-BoldCn"/>
          <w:b/>
          <w:bCs/>
          <w:sz w:val="20"/>
          <w:szCs w:val="20"/>
        </w:rPr>
      </w:pPr>
      <w:r>
        <w:rPr>
          <w:rFonts w:ascii="UniversLTStd" w:hAnsi="UniversLTStd" w:cs="UniversLTStd"/>
          <w:sz w:val="20"/>
          <w:szCs w:val="20"/>
        </w:rPr>
        <w:t>Classificar movimentos segundo características comuns, como trajetórias e variações de velocidade.</w:t>
      </w:r>
      <w:r w:rsidR="00CD070A">
        <w:rPr>
          <w:rFonts w:ascii="UniversLTStd" w:hAnsi="UniversLTStd" w:cs="UniversLTStd"/>
          <w:sz w:val="20"/>
          <w:szCs w:val="20"/>
        </w:rPr>
        <w:t xml:space="preserve"> </w:t>
      </w:r>
      <w:r>
        <w:rPr>
          <w:rFonts w:ascii="UniversLTStd-BoldCn" w:hAnsi="UniversLTStd-BoldCn" w:cs="UniversLTStd-BoldCn"/>
          <w:b/>
          <w:bCs/>
          <w:sz w:val="20"/>
          <w:szCs w:val="20"/>
        </w:rPr>
        <w:t>(GII)</w:t>
      </w:r>
    </w:p>
    <w:p w:rsidR="000E14F7" w:rsidRDefault="000E14F7" w:rsidP="000E14F7">
      <w:pPr>
        <w:autoSpaceDE w:val="0"/>
        <w:autoSpaceDN w:val="0"/>
        <w:adjustRightInd w:val="0"/>
        <w:spacing w:after="0" w:line="240" w:lineRule="auto"/>
        <w:jc w:val="both"/>
        <w:rPr>
          <w:rFonts w:ascii="UniversLTStd-BoldCn" w:hAnsi="UniversLTStd-BoldCn" w:cs="UniversLTStd-BoldCn"/>
          <w:b/>
          <w:bCs/>
          <w:sz w:val="20"/>
          <w:szCs w:val="20"/>
        </w:rPr>
      </w:pPr>
    </w:p>
    <w:p w:rsidR="000E14F7" w:rsidRDefault="00385706" w:rsidP="00385706">
      <w:pPr>
        <w:autoSpaceDE w:val="0"/>
        <w:autoSpaceDN w:val="0"/>
        <w:adjustRightInd w:val="0"/>
        <w:spacing w:after="0" w:line="240" w:lineRule="auto"/>
        <w:rPr>
          <w:rFonts w:ascii="UniversLTStd-Bold" w:hAnsi="UniversLTStd-Bold" w:cs="UniversLTStd-Bold"/>
          <w:b/>
          <w:bCs/>
          <w:sz w:val="20"/>
          <w:szCs w:val="20"/>
        </w:rPr>
      </w:pPr>
      <w:r>
        <w:rPr>
          <w:rFonts w:ascii="UniversLTStd-Bold" w:hAnsi="UniversLTStd-Bold" w:cs="UniversLTStd-Bold"/>
          <w:b/>
          <w:bCs/>
          <w:sz w:val="20"/>
          <w:szCs w:val="20"/>
        </w:rPr>
        <w:t>2 - Um jogador de futebol cobra uma falta, a bola descreve uma parábola, encobrindo a barreira e terminando em gol. Sobre o movimento realizado pela bola, após o chute, podemos classificá-lo, no início, como</w:t>
      </w:r>
    </w:p>
    <w:p w:rsidR="00385706" w:rsidRDefault="00385706" w:rsidP="00385706">
      <w:pPr>
        <w:autoSpaceDE w:val="0"/>
        <w:autoSpaceDN w:val="0"/>
        <w:adjustRightInd w:val="0"/>
        <w:spacing w:after="0" w:line="240" w:lineRule="auto"/>
        <w:rPr>
          <w:rFonts w:ascii="UniversLTStd-Bold" w:hAnsi="UniversLTStd-Bold" w:cs="UniversLTStd-Bold"/>
          <w:b/>
          <w:bCs/>
          <w:sz w:val="20"/>
          <w:szCs w:val="20"/>
        </w:rPr>
      </w:pPr>
    </w:p>
    <w:p w:rsidR="00385706" w:rsidRDefault="00385706" w:rsidP="00385706">
      <w:pPr>
        <w:autoSpaceDE w:val="0"/>
        <w:autoSpaceDN w:val="0"/>
        <w:adjustRightInd w:val="0"/>
        <w:spacing w:after="0" w:line="240" w:lineRule="auto"/>
        <w:rPr>
          <w:rFonts w:ascii="UniversLTStd-Light" w:hAnsi="UniversLTStd-Light" w:cs="UniversLTStd-Light"/>
          <w:color w:val="000000"/>
          <w:sz w:val="20"/>
          <w:szCs w:val="20"/>
        </w:rPr>
      </w:pPr>
      <w:r>
        <w:rPr>
          <w:rFonts w:ascii="UniversLTStd-Bold" w:hAnsi="UniversLTStd-Bold" w:cs="UniversLTStd-Bold"/>
          <w:b/>
          <w:bCs/>
          <w:color w:val="000000"/>
          <w:sz w:val="20"/>
          <w:szCs w:val="20"/>
        </w:rPr>
        <w:t xml:space="preserve">a. </w:t>
      </w:r>
      <w:r>
        <w:rPr>
          <w:rFonts w:ascii="UniversLTStd-Light" w:hAnsi="UniversLTStd-Light" w:cs="UniversLTStd-Light"/>
          <w:color w:val="000000"/>
          <w:sz w:val="20"/>
          <w:szCs w:val="20"/>
        </w:rPr>
        <w:t>acelerado e, ao final, como retardado; com velocidade constante.</w:t>
      </w:r>
    </w:p>
    <w:p w:rsidR="00385706" w:rsidRDefault="00385706" w:rsidP="00385706">
      <w:pPr>
        <w:autoSpaceDE w:val="0"/>
        <w:autoSpaceDN w:val="0"/>
        <w:adjustRightInd w:val="0"/>
        <w:spacing w:after="0" w:line="240" w:lineRule="auto"/>
        <w:rPr>
          <w:rFonts w:ascii="UniversLTStd-Bold" w:hAnsi="UniversLTStd-Bold" w:cs="UniversLTStd-Bold"/>
          <w:b/>
          <w:bCs/>
          <w:color w:val="316664"/>
          <w:sz w:val="20"/>
          <w:szCs w:val="20"/>
        </w:rPr>
      </w:pPr>
      <w:r>
        <w:rPr>
          <w:rFonts w:ascii="UniversLTStd-Bold" w:hAnsi="UniversLTStd-Bold" w:cs="UniversLTStd-Bold"/>
          <w:b/>
          <w:bCs/>
          <w:color w:val="000000"/>
          <w:sz w:val="20"/>
          <w:szCs w:val="20"/>
        </w:rPr>
        <w:t xml:space="preserve">b. </w:t>
      </w:r>
      <w:r>
        <w:rPr>
          <w:rFonts w:ascii="UniversLTStd-Bold" w:hAnsi="UniversLTStd-Bold" w:cs="UniversLTStd-Bold"/>
          <w:b/>
          <w:bCs/>
          <w:color w:val="316664"/>
          <w:sz w:val="20"/>
          <w:szCs w:val="20"/>
        </w:rPr>
        <w:t>retardado e, ao final, como acelerado; com velocidade variável.</w:t>
      </w:r>
    </w:p>
    <w:p w:rsidR="00385706" w:rsidRDefault="00385706" w:rsidP="00385706">
      <w:pPr>
        <w:autoSpaceDE w:val="0"/>
        <w:autoSpaceDN w:val="0"/>
        <w:adjustRightInd w:val="0"/>
        <w:spacing w:after="0" w:line="240" w:lineRule="auto"/>
        <w:rPr>
          <w:rFonts w:ascii="UniversLTStd-Light" w:hAnsi="UniversLTStd-Light" w:cs="UniversLTStd-Light"/>
          <w:color w:val="000000"/>
          <w:sz w:val="20"/>
          <w:szCs w:val="20"/>
        </w:rPr>
      </w:pPr>
      <w:r>
        <w:rPr>
          <w:rFonts w:ascii="UniversLTStd-Bold" w:hAnsi="UniversLTStd-Bold" w:cs="UniversLTStd-Bold"/>
          <w:b/>
          <w:bCs/>
          <w:color w:val="000000"/>
          <w:sz w:val="20"/>
          <w:szCs w:val="20"/>
        </w:rPr>
        <w:t xml:space="preserve">c. </w:t>
      </w:r>
      <w:r>
        <w:rPr>
          <w:rFonts w:ascii="UniversLTStd-Light" w:hAnsi="UniversLTStd-Light" w:cs="UniversLTStd-Light"/>
          <w:color w:val="000000"/>
          <w:sz w:val="20"/>
          <w:szCs w:val="20"/>
        </w:rPr>
        <w:t>acelerado e, ao final, como retardado; com velocidade variável.</w:t>
      </w:r>
    </w:p>
    <w:p w:rsidR="00385706" w:rsidRDefault="00385706" w:rsidP="00385706">
      <w:pPr>
        <w:autoSpaceDE w:val="0"/>
        <w:autoSpaceDN w:val="0"/>
        <w:adjustRightInd w:val="0"/>
        <w:spacing w:after="0" w:line="240" w:lineRule="auto"/>
        <w:jc w:val="both"/>
        <w:rPr>
          <w:rFonts w:ascii="UniversLTStd-Light" w:hAnsi="UniversLTStd-Light" w:cs="UniversLTStd-Light"/>
          <w:color w:val="000000"/>
          <w:sz w:val="20"/>
          <w:szCs w:val="20"/>
        </w:rPr>
      </w:pPr>
      <w:r>
        <w:rPr>
          <w:rFonts w:ascii="UniversLTStd-Bold" w:hAnsi="UniversLTStd-Bold" w:cs="UniversLTStd-Bold"/>
          <w:b/>
          <w:bCs/>
          <w:color w:val="000000"/>
          <w:sz w:val="20"/>
          <w:szCs w:val="20"/>
        </w:rPr>
        <w:t xml:space="preserve">d. </w:t>
      </w:r>
      <w:r>
        <w:rPr>
          <w:rFonts w:ascii="UniversLTStd-Light" w:hAnsi="UniversLTStd-Light" w:cs="UniversLTStd-Light"/>
          <w:color w:val="000000"/>
          <w:sz w:val="20"/>
          <w:szCs w:val="20"/>
        </w:rPr>
        <w:t>retardado e, ao final, como acelerado; com velocidade constante</w:t>
      </w:r>
    </w:p>
    <w:p w:rsidR="00385706" w:rsidRDefault="00385706" w:rsidP="00385706">
      <w:pPr>
        <w:autoSpaceDE w:val="0"/>
        <w:autoSpaceDN w:val="0"/>
        <w:adjustRightInd w:val="0"/>
        <w:spacing w:after="0" w:line="240" w:lineRule="auto"/>
        <w:jc w:val="both"/>
        <w:rPr>
          <w:rFonts w:ascii="UniversLTStd-Light" w:hAnsi="UniversLTStd-Light" w:cs="UniversLTStd-Light"/>
          <w:color w:val="000000"/>
          <w:sz w:val="20"/>
          <w:szCs w:val="20"/>
        </w:rPr>
      </w:pPr>
    </w:p>
    <w:p w:rsidR="00385706" w:rsidRDefault="00385706" w:rsidP="00385706">
      <w:pPr>
        <w:autoSpaceDE w:val="0"/>
        <w:autoSpaceDN w:val="0"/>
        <w:adjustRightInd w:val="0"/>
        <w:spacing w:after="0" w:line="240" w:lineRule="auto"/>
        <w:jc w:val="both"/>
        <w:rPr>
          <w:rFonts w:ascii="UniversLTStd-LightObl" w:hAnsi="UniversLTStd-LightObl" w:cs="UniversLTStd-LightObl"/>
          <w:b/>
          <w:i/>
          <w:iCs/>
          <w:color w:val="17365D"/>
          <w:sz w:val="20"/>
          <w:szCs w:val="20"/>
        </w:rPr>
      </w:pPr>
      <w:r w:rsidRPr="00385706">
        <w:rPr>
          <w:rFonts w:ascii="UniversLTStd-LightObl" w:hAnsi="UniversLTStd-LightObl" w:cs="UniversLTStd-LightObl"/>
          <w:b/>
          <w:i/>
          <w:iCs/>
          <w:color w:val="17365D"/>
          <w:sz w:val="20"/>
          <w:szCs w:val="20"/>
        </w:rPr>
        <w:t>Trata-se de uma questão de classificação dos movimentos na qual o estudante, além de conhecer a nomenclatura específica, deve saber também reconhecer as forças aplicadas à bola durante o movimento. Como ao longo do movimento há sempre a presença da força peso, direcionada para baixo: durante o movimento de subida a bola será freada, realizando um movimento retardado e, durante a descida, a força peso agirá sobre a bola fazendo com que seu movimento seja acelerado, portanto a resposta correta é a alternativa b. Durante todo o movimento há também a presença da força de resistência do ar que agirá na direção contrária ao movimento, no entanto seu efeito não se sobrepõe ao da gravidade de forma que a presença dessa segunda força não altera a classificação do movimento. A escolha das alternativas a e d podem ser motivadas pela crença de que a velocidade da bola não se altera durante a trajetória. Já a escolha da alternativa c pode ser explicada pelo conceito espontâneo apresentado comumente pelos alunos de que o movimento é transmitido para a bola e, ao longo do movimento, este vai sendo gasto até que se esgota e a bola para.</w:t>
      </w:r>
    </w:p>
    <w:p w:rsidR="00385706" w:rsidRDefault="00385706" w:rsidP="00385706">
      <w:pPr>
        <w:autoSpaceDE w:val="0"/>
        <w:autoSpaceDN w:val="0"/>
        <w:adjustRightInd w:val="0"/>
        <w:spacing w:after="0" w:line="240" w:lineRule="auto"/>
        <w:jc w:val="both"/>
        <w:rPr>
          <w:rFonts w:ascii="UniversLTStd-LightObl" w:hAnsi="UniversLTStd-LightObl" w:cs="UniversLTStd-LightObl"/>
          <w:b/>
          <w:i/>
          <w:iCs/>
          <w:color w:val="17365D"/>
          <w:sz w:val="20"/>
          <w:szCs w:val="20"/>
        </w:rPr>
      </w:pPr>
    </w:p>
    <w:p w:rsidR="00385706" w:rsidRDefault="00385706" w:rsidP="00385706">
      <w:pPr>
        <w:autoSpaceDE w:val="0"/>
        <w:autoSpaceDN w:val="0"/>
        <w:adjustRightInd w:val="0"/>
        <w:spacing w:after="0" w:line="240" w:lineRule="auto"/>
        <w:jc w:val="both"/>
        <w:rPr>
          <w:rFonts w:ascii="UniversLTStd" w:hAnsi="UniversLTStd" w:cs="UniversLTStd"/>
          <w:sz w:val="20"/>
          <w:szCs w:val="20"/>
        </w:rPr>
      </w:pPr>
    </w:p>
    <w:p w:rsidR="00385706" w:rsidRDefault="00385706" w:rsidP="00385706">
      <w:pPr>
        <w:autoSpaceDE w:val="0"/>
        <w:autoSpaceDN w:val="0"/>
        <w:adjustRightInd w:val="0"/>
        <w:spacing w:after="0" w:line="240" w:lineRule="auto"/>
        <w:jc w:val="both"/>
        <w:rPr>
          <w:rFonts w:ascii="UniversLTStd-BoldCn" w:hAnsi="UniversLTStd-BoldCn" w:cs="UniversLTStd-BoldCn"/>
          <w:b/>
          <w:bCs/>
          <w:sz w:val="20"/>
          <w:szCs w:val="20"/>
        </w:rPr>
      </w:pPr>
      <w:r>
        <w:rPr>
          <w:rFonts w:ascii="UniversLTStd" w:hAnsi="UniversLTStd" w:cs="UniversLTStd"/>
          <w:sz w:val="20"/>
          <w:szCs w:val="20"/>
        </w:rPr>
        <w:t xml:space="preserve">Relacionar e calcular grandezas que caracterizam movimentos. </w:t>
      </w:r>
      <w:r>
        <w:rPr>
          <w:rFonts w:ascii="UniversLTStd-BoldCn" w:hAnsi="UniversLTStd-BoldCn" w:cs="UniversLTStd-BoldCn"/>
          <w:b/>
          <w:bCs/>
          <w:sz w:val="20"/>
          <w:szCs w:val="20"/>
        </w:rPr>
        <w:t>(GIII)</w:t>
      </w:r>
    </w:p>
    <w:p w:rsidR="00385706" w:rsidRDefault="00385706" w:rsidP="00385706">
      <w:pPr>
        <w:autoSpaceDE w:val="0"/>
        <w:autoSpaceDN w:val="0"/>
        <w:adjustRightInd w:val="0"/>
        <w:spacing w:after="0" w:line="240" w:lineRule="auto"/>
        <w:rPr>
          <w:rFonts w:ascii="UniversLTStd-Bold" w:hAnsi="UniversLTStd-Bold" w:cs="UniversLTStd-Bold"/>
          <w:b/>
          <w:bCs/>
          <w:sz w:val="20"/>
          <w:szCs w:val="20"/>
        </w:rPr>
      </w:pPr>
    </w:p>
    <w:p w:rsidR="00385706" w:rsidRDefault="00385706" w:rsidP="00385706">
      <w:pPr>
        <w:autoSpaceDE w:val="0"/>
        <w:autoSpaceDN w:val="0"/>
        <w:adjustRightInd w:val="0"/>
        <w:spacing w:after="0" w:line="240" w:lineRule="auto"/>
        <w:rPr>
          <w:rFonts w:ascii="UniversLTStd-Bold" w:hAnsi="UniversLTStd-Bold" w:cs="UniversLTStd-Bold"/>
          <w:b/>
          <w:bCs/>
          <w:sz w:val="20"/>
          <w:szCs w:val="20"/>
        </w:rPr>
      </w:pPr>
      <w:r>
        <w:rPr>
          <w:rFonts w:ascii="UniversLTStd-Bold" w:hAnsi="UniversLTStd-Bold" w:cs="UniversLTStd-Bold"/>
          <w:b/>
          <w:bCs/>
          <w:sz w:val="20"/>
          <w:szCs w:val="20"/>
        </w:rPr>
        <w:t>3 - O Autódromo de Interlagos, localizado na cidade de São Paulo, possui uma pista com extensão de, aproximadamente, 4.200 metros. Se considerarmos que um carro de fórmula 1 levou 1 minuto e 10 segundos para realizar uma volta completa, podemos dizer que o carro desenvolveu uma velocidade média de:</w:t>
      </w:r>
    </w:p>
    <w:p w:rsidR="00385706" w:rsidRDefault="00385706" w:rsidP="00385706">
      <w:pPr>
        <w:autoSpaceDE w:val="0"/>
        <w:autoSpaceDN w:val="0"/>
        <w:adjustRightInd w:val="0"/>
        <w:spacing w:after="0" w:line="240" w:lineRule="auto"/>
        <w:rPr>
          <w:rFonts w:ascii="UniversLTStd-Bold" w:hAnsi="UniversLTStd-Bold" w:cs="UniversLTStd-Bold"/>
          <w:b/>
          <w:bCs/>
          <w:color w:val="000000"/>
          <w:sz w:val="20"/>
          <w:szCs w:val="20"/>
        </w:rPr>
      </w:pPr>
    </w:p>
    <w:p w:rsidR="00385706" w:rsidRDefault="00385706" w:rsidP="00385706">
      <w:pPr>
        <w:autoSpaceDE w:val="0"/>
        <w:autoSpaceDN w:val="0"/>
        <w:adjustRightInd w:val="0"/>
        <w:spacing w:after="0" w:line="240" w:lineRule="auto"/>
        <w:rPr>
          <w:rFonts w:ascii="UniversLTStd-Light" w:hAnsi="UniversLTStd-Light" w:cs="UniversLTStd-Light"/>
          <w:color w:val="000000"/>
          <w:sz w:val="20"/>
          <w:szCs w:val="20"/>
        </w:rPr>
      </w:pPr>
      <w:r>
        <w:rPr>
          <w:rFonts w:ascii="UniversLTStd-Bold" w:hAnsi="UniversLTStd-Bold" w:cs="UniversLTStd-Bold"/>
          <w:b/>
          <w:bCs/>
          <w:color w:val="000000"/>
          <w:sz w:val="20"/>
          <w:szCs w:val="20"/>
        </w:rPr>
        <w:t xml:space="preserve">a. </w:t>
      </w:r>
      <w:r>
        <w:rPr>
          <w:rFonts w:ascii="UniversLTStd-Light" w:hAnsi="UniversLTStd-Light" w:cs="UniversLTStd-Light"/>
          <w:color w:val="000000"/>
          <w:sz w:val="20"/>
          <w:szCs w:val="20"/>
        </w:rPr>
        <w:t>60 km/h</w:t>
      </w:r>
    </w:p>
    <w:p w:rsidR="00385706" w:rsidRDefault="00385706" w:rsidP="00385706">
      <w:pPr>
        <w:autoSpaceDE w:val="0"/>
        <w:autoSpaceDN w:val="0"/>
        <w:adjustRightInd w:val="0"/>
        <w:spacing w:after="0" w:line="240" w:lineRule="auto"/>
        <w:rPr>
          <w:rFonts w:ascii="UniversLTStd-Light" w:hAnsi="UniversLTStd-Light" w:cs="UniversLTStd-Light"/>
          <w:color w:val="000000"/>
          <w:sz w:val="20"/>
          <w:szCs w:val="20"/>
        </w:rPr>
      </w:pPr>
      <w:r>
        <w:rPr>
          <w:rFonts w:ascii="UniversLTStd-Bold" w:hAnsi="UniversLTStd-Bold" w:cs="UniversLTStd-Bold"/>
          <w:b/>
          <w:bCs/>
          <w:color w:val="000000"/>
          <w:sz w:val="20"/>
          <w:szCs w:val="20"/>
        </w:rPr>
        <w:t xml:space="preserve">b. </w:t>
      </w:r>
      <w:r>
        <w:rPr>
          <w:rFonts w:ascii="UniversLTStd-Light" w:hAnsi="UniversLTStd-Light" w:cs="UniversLTStd-Light"/>
          <w:color w:val="000000"/>
          <w:sz w:val="20"/>
          <w:szCs w:val="20"/>
        </w:rPr>
        <w:t>150 km/h</w:t>
      </w:r>
    </w:p>
    <w:p w:rsidR="00385706" w:rsidRDefault="00385706" w:rsidP="00385706">
      <w:pPr>
        <w:autoSpaceDE w:val="0"/>
        <w:autoSpaceDN w:val="0"/>
        <w:adjustRightInd w:val="0"/>
        <w:spacing w:after="0" w:line="240" w:lineRule="auto"/>
        <w:rPr>
          <w:rFonts w:ascii="UniversLTStd-Light" w:hAnsi="UniversLTStd-Light" w:cs="UniversLTStd-Light"/>
          <w:color w:val="000000"/>
          <w:sz w:val="20"/>
          <w:szCs w:val="20"/>
        </w:rPr>
      </w:pPr>
      <w:r>
        <w:rPr>
          <w:rFonts w:ascii="UniversLTStd-Bold" w:hAnsi="UniversLTStd-Bold" w:cs="UniversLTStd-Bold"/>
          <w:b/>
          <w:bCs/>
          <w:color w:val="000000"/>
          <w:sz w:val="20"/>
          <w:szCs w:val="20"/>
        </w:rPr>
        <w:t xml:space="preserve">c. </w:t>
      </w:r>
      <w:r>
        <w:rPr>
          <w:rFonts w:ascii="UniversLTStd-Light" w:hAnsi="UniversLTStd-Light" w:cs="UniversLTStd-Light"/>
          <w:color w:val="000000"/>
          <w:sz w:val="20"/>
          <w:szCs w:val="20"/>
        </w:rPr>
        <w:t>200 km/h</w:t>
      </w:r>
    </w:p>
    <w:p w:rsidR="00385706" w:rsidRDefault="00385706" w:rsidP="00385706">
      <w:pPr>
        <w:autoSpaceDE w:val="0"/>
        <w:autoSpaceDN w:val="0"/>
        <w:adjustRightInd w:val="0"/>
        <w:spacing w:after="0" w:line="240" w:lineRule="auto"/>
        <w:rPr>
          <w:rFonts w:ascii="UniversLTStd-Bold" w:hAnsi="UniversLTStd-Bold" w:cs="UniversLTStd-Bold"/>
          <w:b/>
          <w:bCs/>
          <w:color w:val="316664"/>
          <w:sz w:val="20"/>
          <w:szCs w:val="20"/>
        </w:rPr>
      </w:pPr>
      <w:r>
        <w:rPr>
          <w:rFonts w:ascii="UniversLTStd-Bold" w:hAnsi="UniversLTStd-Bold" w:cs="UniversLTStd-Bold"/>
          <w:b/>
          <w:bCs/>
          <w:color w:val="000000"/>
          <w:sz w:val="20"/>
          <w:szCs w:val="20"/>
        </w:rPr>
        <w:t xml:space="preserve">d. </w:t>
      </w:r>
      <w:r>
        <w:rPr>
          <w:rFonts w:ascii="UniversLTStd-Bold" w:hAnsi="UniversLTStd-Bold" w:cs="UniversLTStd-Bold"/>
          <w:b/>
          <w:bCs/>
          <w:color w:val="316664"/>
          <w:sz w:val="20"/>
          <w:szCs w:val="20"/>
        </w:rPr>
        <w:t>216 km/h</w:t>
      </w:r>
    </w:p>
    <w:p w:rsidR="00385706" w:rsidRDefault="00385706" w:rsidP="00385706">
      <w:pPr>
        <w:autoSpaceDE w:val="0"/>
        <w:autoSpaceDN w:val="0"/>
        <w:adjustRightInd w:val="0"/>
        <w:spacing w:after="0" w:line="240" w:lineRule="auto"/>
        <w:rPr>
          <w:rFonts w:ascii="UniversLTStd-Bold" w:hAnsi="UniversLTStd-Bold" w:cs="UniversLTStd-Bold"/>
          <w:b/>
          <w:bCs/>
          <w:color w:val="316664"/>
          <w:sz w:val="20"/>
          <w:szCs w:val="20"/>
        </w:rPr>
      </w:pPr>
    </w:p>
    <w:p w:rsidR="00385706" w:rsidRPr="00385706" w:rsidRDefault="00385706" w:rsidP="00385706">
      <w:pPr>
        <w:autoSpaceDE w:val="0"/>
        <w:autoSpaceDN w:val="0"/>
        <w:adjustRightInd w:val="0"/>
        <w:spacing w:after="0" w:line="240" w:lineRule="auto"/>
        <w:jc w:val="both"/>
        <w:rPr>
          <w:rFonts w:ascii="UniversLTStd-LightObl" w:hAnsi="UniversLTStd-LightObl" w:cs="UniversLTStd-LightObl"/>
          <w:b/>
          <w:i/>
          <w:iCs/>
          <w:color w:val="17365D"/>
          <w:sz w:val="20"/>
          <w:szCs w:val="20"/>
        </w:rPr>
      </w:pPr>
      <w:r w:rsidRPr="00385706">
        <w:rPr>
          <w:rFonts w:ascii="UniversLTStd-LightObl" w:hAnsi="UniversLTStd-LightObl" w:cs="UniversLTStd-LightObl"/>
          <w:b/>
          <w:i/>
          <w:iCs/>
          <w:color w:val="17365D"/>
          <w:sz w:val="20"/>
          <w:szCs w:val="20"/>
        </w:rPr>
        <w:t>Para ser capaz de resolver corretamente esta questão, além de conhecer a definição matemática da velocidade média, será preciso saber fazer conversões das unidades de medida de tempo, fornecidas em minutos e segundos para hora, e de distância, que é dado em metros, para quilômetros. A resolução correta exige ainda a manipulação matemática de frações ou a resolução de contas de divisão com números fracionários. Realizando-se os cálculos e as conversões corretamente, o estudante deve concluir que a alternativa d é a correta. Caso o estudante não observasse a necessidade da conversão das unidades ele poderia responder erroneamente a alternativa a, já a escolha das alternativas b e c poderia ser motivada por erros de contas e aproximações mal executadas.</w:t>
      </w:r>
    </w:p>
    <w:p w:rsidR="00385706" w:rsidRDefault="00385706" w:rsidP="00385706">
      <w:pPr>
        <w:autoSpaceDE w:val="0"/>
        <w:autoSpaceDN w:val="0"/>
        <w:adjustRightInd w:val="0"/>
        <w:spacing w:after="0" w:line="240" w:lineRule="auto"/>
        <w:rPr>
          <w:rFonts w:ascii="FuturaStd-CondensedBold" w:hAnsi="FuturaStd-CondensedBold" w:cs="FuturaStd-CondensedBold"/>
          <w:b/>
          <w:bCs/>
          <w:color w:val="FFFFFF"/>
          <w:sz w:val="18"/>
          <w:szCs w:val="18"/>
        </w:rPr>
      </w:pPr>
      <w:r>
        <w:rPr>
          <w:rFonts w:ascii="FuturaStd-CondensedBold" w:hAnsi="FuturaStd-CondensedBold" w:cs="FuturaStd-CondensedBold"/>
          <w:b/>
          <w:bCs/>
          <w:color w:val="FFFFFF"/>
          <w:sz w:val="18"/>
          <w:szCs w:val="18"/>
        </w:rPr>
        <w:t>H04</w:t>
      </w:r>
    </w:p>
    <w:p w:rsidR="00385706" w:rsidRDefault="00385706" w:rsidP="00385706">
      <w:pPr>
        <w:autoSpaceDE w:val="0"/>
        <w:autoSpaceDN w:val="0"/>
        <w:adjustRightInd w:val="0"/>
        <w:spacing w:after="0" w:line="240" w:lineRule="auto"/>
        <w:rPr>
          <w:rFonts w:ascii="FuturaStd-CondensedBold" w:hAnsi="FuturaStd-CondensedBold" w:cs="FuturaStd-CondensedBold"/>
          <w:b/>
          <w:bCs/>
          <w:color w:val="FFFFFF"/>
          <w:sz w:val="18"/>
          <w:szCs w:val="18"/>
        </w:rPr>
      </w:pPr>
    </w:p>
    <w:p w:rsidR="00385706" w:rsidRDefault="00385706" w:rsidP="00385706">
      <w:pPr>
        <w:autoSpaceDE w:val="0"/>
        <w:autoSpaceDN w:val="0"/>
        <w:adjustRightInd w:val="0"/>
        <w:spacing w:after="0" w:line="240" w:lineRule="auto"/>
        <w:rPr>
          <w:rFonts w:ascii="UniversLTStd-BoldCn" w:hAnsi="UniversLTStd-BoldCn" w:cs="UniversLTStd-BoldCn"/>
          <w:b/>
          <w:bCs/>
          <w:color w:val="000000"/>
          <w:sz w:val="20"/>
          <w:szCs w:val="20"/>
        </w:rPr>
      </w:pPr>
      <w:r>
        <w:rPr>
          <w:rFonts w:ascii="UniversLTStd" w:hAnsi="UniversLTStd" w:cs="UniversLTStd"/>
          <w:color w:val="000000"/>
          <w:sz w:val="20"/>
          <w:szCs w:val="20"/>
        </w:rPr>
        <w:t xml:space="preserve">Reconhecer causas da variação de movimentos associadas a forças e ao tempo de duração das interações. </w:t>
      </w:r>
      <w:r>
        <w:rPr>
          <w:rFonts w:ascii="UniversLTStd-BoldCn" w:hAnsi="UniversLTStd-BoldCn" w:cs="UniversLTStd-BoldCn"/>
          <w:b/>
          <w:bCs/>
          <w:color w:val="000000"/>
          <w:sz w:val="20"/>
          <w:szCs w:val="20"/>
        </w:rPr>
        <w:t>(GI)</w:t>
      </w:r>
    </w:p>
    <w:p w:rsidR="00385706" w:rsidRDefault="00385706" w:rsidP="00385706">
      <w:pPr>
        <w:autoSpaceDE w:val="0"/>
        <w:autoSpaceDN w:val="0"/>
        <w:adjustRightInd w:val="0"/>
        <w:spacing w:after="0" w:line="240" w:lineRule="auto"/>
        <w:rPr>
          <w:rFonts w:ascii="UniversLTStd-Bold" w:hAnsi="UniversLTStd-Bold" w:cs="UniversLTStd-Bold"/>
          <w:b/>
          <w:bCs/>
          <w:color w:val="000000"/>
          <w:sz w:val="20"/>
          <w:szCs w:val="20"/>
        </w:rPr>
      </w:pPr>
    </w:p>
    <w:p w:rsidR="00385706" w:rsidRDefault="00385706" w:rsidP="00385706">
      <w:pPr>
        <w:autoSpaceDE w:val="0"/>
        <w:autoSpaceDN w:val="0"/>
        <w:adjustRightInd w:val="0"/>
        <w:spacing w:after="0" w:line="240" w:lineRule="auto"/>
        <w:rPr>
          <w:rFonts w:ascii="UniversLTStd-Bold" w:hAnsi="UniversLTStd-Bold" w:cs="UniversLTStd-Bold"/>
          <w:b/>
          <w:bCs/>
          <w:color w:val="000000"/>
          <w:sz w:val="20"/>
          <w:szCs w:val="20"/>
        </w:rPr>
      </w:pPr>
      <w:r>
        <w:rPr>
          <w:rFonts w:ascii="UniversLTStd-Bold" w:hAnsi="UniversLTStd-Bold" w:cs="UniversLTStd-Bold"/>
          <w:b/>
          <w:bCs/>
          <w:color w:val="000000"/>
          <w:sz w:val="20"/>
          <w:szCs w:val="20"/>
        </w:rPr>
        <w:t xml:space="preserve">4 - Podemos dizer que se trata de um equipamento projetado para prolongar o tempo de ação de uma força: </w:t>
      </w:r>
    </w:p>
    <w:p w:rsidR="00385706" w:rsidRDefault="00385706" w:rsidP="00385706">
      <w:pPr>
        <w:autoSpaceDE w:val="0"/>
        <w:autoSpaceDN w:val="0"/>
        <w:adjustRightInd w:val="0"/>
        <w:spacing w:after="0" w:line="240" w:lineRule="auto"/>
        <w:rPr>
          <w:rFonts w:ascii="UniversLTStd-Bold" w:hAnsi="UniversLTStd-Bold" w:cs="UniversLTStd-Bold"/>
          <w:b/>
          <w:bCs/>
          <w:color w:val="000000"/>
          <w:sz w:val="20"/>
          <w:szCs w:val="20"/>
        </w:rPr>
      </w:pPr>
    </w:p>
    <w:p w:rsidR="00385706" w:rsidRDefault="00385706" w:rsidP="00385706">
      <w:pPr>
        <w:autoSpaceDE w:val="0"/>
        <w:autoSpaceDN w:val="0"/>
        <w:adjustRightInd w:val="0"/>
        <w:spacing w:after="0" w:line="240" w:lineRule="auto"/>
        <w:rPr>
          <w:rFonts w:ascii="UniversLTStd-Light" w:hAnsi="UniversLTStd-Light" w:cs="UniversLTStd-Light"/>
          <w:color w:val="000000"/>
          <w:sz w:val="20"/>
          <w:szCs w:val="20"/>
        </w:rPr>
      </w:pPr>
      <w:r>
        <w:rPr>
          <w:rFonts w:ascii="UniversLTStd-Bold" w:hAnsi="UniversLTStd-Bold" w:cs="UniversLTStd-Bold"/>
          <w:b/>
          <w:bCs/>
          <w:color w:val="000000"/>
          <w:sz w:val="20"/>
          <w:szCs w:val="20"/>
        </w:rPr>
        <w:t xml:space="preserve">a. </w:t>
      </w:r>
      <w:r>
        <w:rPr>
          <w:rFonts w:ascii="UniversLTStd-Light" w:hAnsi="UniversLTStd-Light" w:cs="UniversLTStd-Light"/>
          <w:color w:val="000000"/>
          <w:sz w:val="20"/>
          <w:szCs w:val="20"/>
        </w:rPr>
        <w:t>roda de um automóvel.</w:t>
      </w:r>
    </w:p>
    <w:p w:rsidR="00385706" w:rsidRDefault="00385706" w:rsidP="00385706">
      <w:pPr>
        <w:autoSpaceDE w:val="0"/>
        <w:autoSpaceDN w:val="0"/>
        <w:adjustRightInd w:val="0"/>
        <w:spacing w:after="0" w:line="240" w:lineRule="auto"/>
        <w:rPr>
          <w:rFonts w:ascii="UniversLTStd-Bold" w:hAnsi="UniversLTStd-Bold" w:cs="UniversLTStd-Bold"/>
          <w:b/>
          <w:bCs/>
          <w:color w:val="316664"/>
          <w:sz w:val="20"/>
          <w:szCs w:val="20"/>
        </w:rPr>
      </w:pPr>
      <w:r>
        <w:rPr>
          <w:rFonts w:ascii="UniversLTStd-Bold" w:hAnsi="UniversLTStd-Bold" w:cs="UniversLTStd-Bold"/>
          <w:b/>
          <w:bCs/>
          <w:color w:val="000000"/>
          <w:sz w:val="20"/>
          <w:szCs w:val="20"/>
        </w:rPr>
        <w:t xml:space="preserve">b. </w:t>
      </w:r>
      <w:proofErr w:type="spellStart"/>
      <w:r>
        <w:rPr>
          <w:rFonts w:ascii="UniversLTStd-Bold" w:hAnsi="UniversLTStd-Bold" w:cs="UniversLTStd-Bold"/>
          <w:b/>
          <w:bCs/>
          <w:color w:val="316664"/>
          <w:sz w:val="20"/>
          <w:szCs w:val="20"/>
        </w:rPr>
        <w:t>airbag</w:t>
      </w:r>
      <w:proofErr w:type="spellEnd"/>
      <w:r>
        <w:rPr>
          <w:rFonts w:ascii="UniversLTStd-Bold" w:hAnsi="UniversLTStd-Bold" w:cs="UniversLTStd-Bold"/>
          <w:b/>
          <w:bCs/>
          <w:color w:val="316664"/>
          <w:sz w:val="20"/>
          <w:szCs w:val="20"/>
        </w:rPr>
        <w:t xml:space="preserve"> de um automóvel.</w:t>
      </w:r>
    </w:p>
    <w:p w:rsidR="00385706" w:rsidRDefault="00385706" w:rsidP="00385706">
      <w:pPr>
        <w:autoSpaceDE w:val="0"/>
        <w:autoSpaceDN w:val="0"/>
        <w:adjustRightInd w:val="0"/>
        <w:spacing w:after="0" w:line="240" w:lineRule="auto"/>
        <w:rPr>
          <w:rFonts w:ascii="UniversLTStd-Light" w:hAnsi="UniversLTStd-Light" w:cs="UniversLTStd-Light"/>
          <w:color w:val="000000"/>
          <w:sz w:val="20"/>
          <w:szCs w:val="20"/>
        </w:rPr>
      </w:pPr>
      <w:r>
        <w:rPr>
          <w:rFonts w:ascii="UniversLTStd-Bold" w:hAnsi="UniversLTStd-Bold" w:cs="UniversLTStd-Bold"/>
          <w:b/>
          <w:bCs/>
          <w:color w:val="000000"/>
          <w:sz w:val="20"/>
          <w:szCs w:val="20"/>
        </w:rPr>
        <w:t xml:space="preserve">c. </w:t>
      </w:r>
      <w:r>
        <w:rPr>
          <w:rFonts w:ascii="UniversLTStd-Light" w:hAnsi="UniversLTStd-Light" w:cs="UniversLTStd-Light"/>
          <w:color w:val="000000"/>
          <w:sz w:val="20"/>
          <w:szCs w:val="20"/>
        </w:rPr>
        <w:t>pêndulo de um relógio.</w:t>
      </w:r>
    </w:p>
    <w:p w:rsidR="00385706" w:rsidRDefault="00385706" w:rsidP="00385706">
      <w:pPr>
        <w:autoSpaceDE w:val="0"/>
        <w:autoSpaceDN w:val="0"/>
        <w:adjustRightInd w:val="0"/>
        <w:spacing w:after="0" w:line="240" w:lineRule="auto"/>
        <w:rPr>
          <w:rFonts w:ascii="UniversLTStd-Light" w:hAnsi="UniversLTStd-Light" w:cs="UniversLTStd-Light"/>
          <w:color w:val="000000"/>
          <w:sz w:val="20"/>
          <w:szCs w:val="20"/>
        </w:rPr>
      </w:pPr>
      <w:r>
        <w:rPr>
          <w:rFonts w:ascii="UniversLTStd-Bold" w:hAnsi="UniversLTStd-Bold" w:cs="UniversLTStd-Bold"/>
          <w:b/>
          <w:bCs/>
          <w:color w:val="000000"/>
          <w:sz w:val="20"/>
          <w:szCs w:val="20"/>
        </w:rPr>
        <w:t xml:space="preserve">d. </w:t>
      </w:r>
      <w:r>
        <w:rPr>
          <w:rFonts w:ascii="UniversLTStd-Light" w:hAnsi="UniversLTStd-Light" w:cs="UniversLTStd-Light"/>
          <w:color w:val="000000"/>
          <w:sz w:val="20"/>
          <w:szCs w:val="20"/>
        </w:rPr>
        <w:t>câmbio de uma bicicleta.</w:t>
      </w:r>
    </w:p>
    <w:p w:rsidR="00385706" w:rsidRDefault="00385706" w:rsidP="00385706">
      <w:pPr>
        <w:autoSpaceDE w:val="0"/>
        <w:autoSpaceDN w:val="0"/>
        <w:adjustRightInd w:val="0"/>
        <w:spacing w:after="0" w:line="240" w:lineRule="auto"/>
        <w:rPr>
          <w:rFonts w:ascii="UniversLTStd-Light" w:hAnsi="UniversLTStd-Light" w:cs="UniversLTStd-Light"/>
          <w:color w:val="000000"/>
          <w:sz w:val="20"/>
          <w:szCs w:val="20"/>
        </w:rPr>
      </w:pPr>
    </w:p>
    <w:p w:rsidR="00385706" w:rsidRPr="00385706" w:rsidRDefault="00385706" w:rsidP="00385706">
      <w:pPr>
        <w:autoSpaceDE w:val="0"/>
        <w:autoSpaceDN w:val="0"/>
        <w:adjustRightInd w:val="0"/>
        <w:spacing w:after="0" w:line="240" w:lineRule="auto"/>
        <w:jc w:val="both"/>
        <w:rPr>
          <w:rFonts w:ascii="UniversLTStd-LightObl" w:hAnsi="UniversLTStd-LightObl" w:cs="UniversLTStd-LightObl"/>
          <w:b/>
          <w:i/>
          <w:iCs/>
          <w:color w:val="17365D"/>
          <w:sz w:val="20"/>
          <w:szCs w:val="20"/>
        </w:rPr>
      </w:pPr>
      <w:r w:rsidRPr="00385706">
        <w:rPr>
          <w:rFonts w:ascii="UniversLTStd-LightObl" w:hAnsi="UniversLTStd-LightObl" w:cs="UniversLTStd-LightObl"/>
          <w:b/>
          <w:i/>
          <w:iCs/>
          <w:color w:val="17365D"/>
          <w:sz w:val="20"/>
          <w:szCs w:val="20"/>
        </w:rPr>
        <w:t xml:space="preserve">O estudante deveria associar o conceito de força à taxa de variação da quantidade de </w:t>
      </w:r>
      <w:proofErr w:type="spellStart"/>
      <w:r w:rsidRPr="00385706">
        <w:rPr>
          <w:rFonts w:ascii="UniversLTStd-LightObl" w:hAnsi="UniversLTStd-LightObl" w:cs="UniversLTStd-LightObl"/>
          <w:b/>
          <w:i/>
          <w:iCs/>
          <w:color w:val="17365D"/>
          <w:sz w:val="20"/>
          <w:szCs w:val="20"/>
        </w:rPr>
        <w:t>ovimento</w:t>
      </w:r>
      <w:proofErr w:type="spellEnd"/>
      <w:r w:rsidRPr="00385706">
        <w:rPr>
          <w:rFonts w:ascii="UniversLTStd-LightObl" w:hAnsi="UniversLTStd-LightObl" w:cs="UniversLTStd-LightObl"/>
          <w:b/>
          <w:i/>
          <w:iCs/>
          <w:color w:val="17365D"/>
          <w:sz w:val="20"/>
          <w:szCs w:val="20"/>
        </w:rPr>
        <w:t xml:space="preserve">, dessa forma a alternativa b seria reconhecida como correta. O </w:t>
      </w:r>
      <w:proofErr w:type="spellStart"/>
      <w:r w:rsidRPr="00385706">
        <w:rPr>
          <w:rFonts w:ascii="UniversLTStd-LightObl" w:hAnsi="UniversLTStd-LightObl" w:cs="UniversLTStd-LightObl"/>
          <w:b/>
          <w:i/>
          <w:iCs/>
          <w:color w:val="17365D"/>
          <w:sz w:val="20"/>
          <w:szCs w:val="20"/>
        </w:rPr>
        <w:t>airbag</w:t>
      </w:r>
      <w:proofErr w:type="spellEnd"/>
      <w:r w:rsidRPr="00385706">
        <w:rPr>
          <w:rFonts w:ascii="UniversLTStd-LightObl" w:hAnsi="UniversLTStd-LightObl" w:cs="UniversLTStd-LightObl"/>
          <w:b/>
          <w:i/>
          <w:iCs/>
          <w:color w:val="17365D"/>
          <w:sz w:val="20"/>
          <w:szCs w:val="20"/>
        </w:rPr>
        <w:t xml:space="preserve">, </w:t>
      </w:r>
      <w:proofErr w:type="spellStart"/>
      <w:r w:rsidRPr="00385706">
        <w:rPr>
          <w:rFonts w:ascii="UniversLTStd-LightObl" w:hAnsi="UniversLTStd-LightObl" w:cs="UniversLTStd-LightObl"/>
          <w:b/>
          <w:i/>
          <w:iCs/>
          <w:color w:val="17365D"/>
          <w:sz w:val="20"/>
          <w:szCs w:val="20"/>
        </w:rPr>
        <w:t>uando</w:t>
      </w:r>
      <w:proofErr w:type="spellEnd"/>
      <w:r w:rsidRPr="00385706">
        <w:rPr>
          <w:rFonts w:ascii="UniversLTStd-LightObl" w:hAnsi="UniversLTStd-LightObl" w:cs="UniversLTStd-LightObl"/>
          <w:b/>
          <w:i/>
          <w:iCs/>
          <w:color w:val="17365D"/>
          <w:sz w:val="20"/>
          <w:szCs w:val="20"/>
        </w:rPr>
        <w:t xml:space="preserve"> acionado, aumenta o tempo de desaceleração dos ocupantes dos veículos, obtendo </w:t>
      </w:r>
      <w:proofErr w:type="spellStart"/>
      <w:r w:rsidRPr="00385706">
        <w:rPr>
          <w:rFonts w:ascii="UniversLTStd-LightObl" w:hAnsi="UniversLTStd-LightObl" w:cs="UniversLTStd-LightObl"/>
          <w:b/>
          <w:i/>
          <w:iCs/>
          <w:color w:val="17365D"/>
          <w:sz w:val="20"/>
          <w:szCs w:val="20"/>
        </w:rPr>
        <w:t>omo</w:t>
      </w:r>
      <w:proofErr w:type="spellEnd"/>
      <w:r w:rsidRPr="00385706">
        <w:rPr>
          <w:rFonts w:ascii="UniversLTStd-LightObl" w:hAnsi="UniversLTStd-LightObl" w:cs="UniversLTStd-LightObl"/>
          <w:b/>
          <w:i/>
          <w:iCs/>
          <w:color w:val="17365D"/>
          <w:sz w:val="20"/>
          <w:szCs w:val="20"/>
        </w:rPr>
        <w:t xml:space="preserve"> resultado uma menor força aplicada aos corpos dos mesmos.</w:t>
      </w:r>
    </w:p>
    <w:p w:rsidR="00385706" w:rsidRDefault="00385706" w:rsidP="00385706">
      <w:pPr>
        <w:autoSpaceDE w:val="0"/>
        <w:autoSpaceDN w:val="0"/>
        <w:adjustRightInd w:val="0"/>
        <w:spacing w:after="0" w:line="240" w:lineRule="auto"/>
        <w:jc w:val="both"/>
        <w:rPr>
          <w:rFonts w:ascii="UniversLTStd-LightObl" w:hAnsi="UniversLTStd-LightObl" w:cs="UniversLTStd-LightObl"/>
          <w:b/>
          <w:i/>
          <w:iCs/>
          <w:color w:val="17365D"/>
          <w:sz w:val="20"/>
          <w:szCs w:val="20"/>
        </w:rPr>
      </w:pPr>
      <w:r>
        <w:rPr>
          <w:rFonts w:ascii="UniversLTStd-LightObl" w:hAnsi="UniversLTStd-LightObl" w:cs="UniversLTStd-LightObl"/>
          <w:b/>
          <w:i/>
          <w:iCs/>
          <w:color w:val="17365D"/>
          <w:sz w:val="20"/>
          <w:szCs w:val="20"/>
        </w:rPr>
        <w:t xml:space="preserve"> </w:t>
      </w:r>
      <w:r>
        <w:rPr>
          <w:rFonts w:ascii="UniversLTStd-LightObl" w:hAnsi="UniversLTStd-LightObl" w:cs="UniversLTStd-LightObl"/>
          <w:b/>
          <w:i/>
          <w:iCs/>
          <w:color w:val="17365D"/>
          <w:sz w:val="20"/>
          <w:szCs w:val="20"/>
        </w:rPr>
        <w:tab/>
      </w:r>
      <w:r w:rsidRPr="00385706">
        <w:rPr>
          <w:rFonts w:ascii="UniversLTStd-LightObl" w:hAnsi="UniversLTStd-LightObl" w:cs="UniversLTStd-LightObl"/>
          <w:b/>
          <w:i/>
          <w:iCs/>
          <w:color w:val="17365D"/>
          <w:sz w:val="20"/>
          <w:szCs w:val="20"/>
        </w:rPr>
        <w:t>A escolha das alternativas a e d podem ser motivadas por conclusões errôneas acerca do conceito de interação. A roda de um automóvel facilita a realização de trabalho da mesma forma que os câmbios de bicicletas, essa ideia pode ter sido inadvertidamente associada à ideia de prolongamento da força.A alternativa c pode ser escolhida como resultado de uma leitura bastante fragmentada do enunciado da questão, no qual o estudante associa apenas a ideia da passagem do tempo ao movimento pendular do relógio.</w:t>
      </w:r>
    </w:p>
    <w:p w:rsidR="00385706" w:rsidRDefault="00385706" w:rsidP="00385706">
      <w:pPr>
        <w:autoSpaceDE w:val="0"/>
        <w:autoSpaceDN w:val="0"/>
        <w:adjustRightInd w:val="0"/>
        <w:spacing w:after="0" w:line="240" w:lineRule="auto"/>
        <w:jc w:val="both"/>
        <w:rPr>
          <w:rFonts w:ascii="UniversLTStd-LightObl" w:hAnsi="UniversLTStd-LightObl" w:cs="UniversLTStd-LightObl"/>
          <w:b/>
          <w:i/>
          <w:iCs/>
          <w:color w:val="17365D"/>
          <w:sz w:val="20"/>
          <w:szCs w:val="20"/>
        </w:rPr>
      </w:pPr>
    </w:p>
    <w:p w:rsidR="00385706" w:rsidRDefault="00385706" w:rsidP="00385706">
      <w:pPr>
        <w:autoSpaceDE w:val="0"/>
        <w:autoSpaceDN w:val="0"/>
        <w:adjustRightInd w:val="0"/>
        <w:spacing w:after="0" w:line="240" w:lineRule="auto"/>
        <w:rPr>
          <w:rFonts w:ascii="UniversLTStd" w:hAnsi="UniversLTStd" w:cs="UniversLTStd"/>
          <w:color w:val="000000"/>
          <w:sz w:val="20"/>
          <w:szCs w:val="20"/>
        </w:rPr>
      </w:pPr>
      <w:r>
        <w:rPr>
          <w:rFonts w:ascii="UniversLTStd" w:hAnsi="UniversLTStd" w:cs="UniversLTStd"/>
          <w:color w:val="000000"/>
          <w:sz w:val="20"/>
          <w:szCs w:val="20"/>
        </w:rPr>
        <w:t>Prever e avaliar situações cotidianas que envolvam movimentos, utilizando a conservação da</w:t>
      </w:r>
    </w:p>
    <w:p w:rsidR="00385706" w:rsidRDefault="00385706" w:rsidP="00385706">
      <w:pPr>
        <w:autoSpaceDE w:val="0"/>
        <w:autoSpaceDN w:val="0"/>
        <w:adjustRightInd w:val="0"/>
        <w:spacing w:after="0" w:line="240" w:lineRule="auto"/>
        <w:rPr>
          <w:rFonts w:ascii="UniversLTStd-BoldCn" w:hAnsi="UniversLTStd-BoldCn" w:cs="UniversLTStd-BoldCn"/>
          <w:b/>
          <w:bCs/>
          <w:color w:val="000000"/>
          <w:sz w:val="20"/>
          <w:szCs w:val="20"/>
        </w:rPr>
      </w:pPr>
      <w:r>
        <w:rPr>
          <w:rFonts w:ascii="UniversLTStd" w:hAnsi="UniversLTStd" w:cs="UniversLTStd"/>
          <w:color w:val="000000"/>
          <w:sz w:val="20"/>
          <w:szCs w:val="20"/>
        </w:rPr>
        <w:t xml:space="preserve">quantidade de movimento. </w:t>
      </w:r>
      <w:r>
        <w:rPr>
          <w:rFonts w:ascii="UniversLTStd-BoldCn" w:hAnsi="UniversLTStd-BoldCn" w:cs="UniversLTStd-BoldCn"/>
          <w:b/>
          <w:bCs/>
          <w:color w:val="000000"/>
          <w:sz w:val="20"/>
          <w:szCs w:val="20"/>
        </w:rPr>
        <w:t>(GIII)</w:t>
      </w:r>
    </w:p>
    <w:p w:rsidR="00385706" w:rsidRDefault="00385706" w:rsidP="00385706">
      <w:pPr>
        <w:autoSpaceDE w:val="0"/>
        <w:autoSpaceDN w:val="0"/>
        <w:adjustRightInd w:val="0"/>
        <w:spacing w:after="0" w:line="240" w:lineRule="auto"/>
        <w:rPr>
          <w:rFonts w:ascii="UniversLTStd-BoldCn" w:hAnsi="UniversLTStd-BoldCn" w:cs="UniversLTStd-BoldCn"/>
          <w:b/>
          <w:bCs/>
          <w:color w:val="000000"/>
          <w:sz w:val="20"/>
          <w:szCs w:val="20"/>
        </w:rPr>
      </w:pPr>
    </w:p>
    <w:p w:rsidR="00385706" w:rsidRDefault="00385706" w:rsidP="00385706">
      <w:pPr>
        <w:autoSpaceDE w:val="0"/>
        <w:autoSpaceDN w:val="0"/>
        <w:adjustRightInd w:val="0"/>
        <w:spacing w:after="0" w:line="240" w:lineRule="auto"/>
        <w:rPr>
          <w:rFonts w:ascii="UniversLTStd-Bold" w:hAnsi="UniversLTStd-Bold" w:cs="UniversLTStd-Bold"/>
          <w:b/>
          <w:bCs/>
          <w:color w:val="000000"/>
          <w:sz w:val="20"/>
          <w:szCs w:val="20"/>
        </w:rPr>
      </w:pPr>
      <w:r>
        <w:rPr>
          <w:rFonts w:ascii="UniversLTStd-Bold" w:hAnsi="UniversLTStd-Bold" w:cs="UniversLTStd-Bold"/>
          <w:b/>
          <w:bCs/>
          <w:color w:val="000000"/>
          <w:sz w:val="20"/>
          <w:szCs w:val="20"/>
        </w:rPr>
        <w:t>5 - Num jogo de “bolas de gude”, uma bola verde com massa de 10 g e velocidade de 1 m/s, colide frontalmente com uma bola azul, de mesma massa, que está parada sobre uma superfície sem atrito. Sabendo que a bola azul avançou com uma velocidade de 1 m/s, podemos concluir que a bola verde</w:t>
      </w:r>
    </w:p>
    <w:p w:rsidR="00385706" w:rsidRDefault="00385706" w:rsidP="00385706">
      <w:pPr>
        <w:autoSpaceDE w:val="0"/>
        <w:autoSpaceDN w:val="0"/>
        <w:adjustRightInd w:val="0"/>
        <w:spacing w:after="0" w:line="240" w:lineRule="auto"/>
        <w:rPr>
          <w:rFonts w:ascii="UniversLTStd-Bold" w:hAnsi="UniversLTStd-Bold" w:cs="UniversLTStd-Bold"/>
          <w:b/>
          <w:bCs/>
          <w:color w:val="000000"/>
          <w:sz w:val="20"/>
          <w:szCs w:val="20"/>
        </w:rPr>
      </w:pPr>
    </w:p>
    <w:p w:rsidR="00385706" w:rsidRDefault="00385706" w:rsidP="00385706">
      <w:pPr>
        <w:autoSpaceDE w:val="0"/>
        <w:autoSpaceDN w:val="0"/>
        <w:adjustRightInd w:val="0"/>
        <w:spacing w:after="0" w:line="240" w:lineRule="auto"/>
        <w:rPr>
          <w:rFonts w:ascii="UniversLTStd-Light" w:hAnsi="UniversLTStd-Light" w:cs="UniversLTStd-Light"/>
          <w:color w:val="000000"/>
          <w:sz w:val="20"/>
          <w:szCs w:val="20"/>
        </w:rPr>
      </w:pPr>
      <w:r>
        <w:rPr>
          <w:rFonts w:ascii="UniversLTStd-Bold" w:hAnsi="UniversLTStd-Bold" w:cs="UniversLTStd-Bold"/>
          <w:b/>
          <w:bCs/>
          <w:color w:val="000000"/>
          <w:sz w:val="20"/>
          <w:szCs w:val="20"/>
        </w:rPr>
        <w:t xml:space="preserve">a. </w:t>
      </w:r>
      <w:r>
        <w:rPr>
          <w:rFonts w:ascii="UniversLTStd-Light" w:hAnsi="UniversLTStd-Light" w:cs="UniversLTStd-Light"/>
          <w:color w:val="000000"/>
          <w:sz w:val="20"/>
          <w:szCs w:val="20"/>
        </w:rPr>
        <w:t>recuou com a mesma velocidade da bola azul.</w:t>
      </w:r>
    </w:p>
    <w:p w:rsidR="00385706" w:rsidRDefault="00385706" w:rsidP="00385706">
      <w:pPr>
        <w:autoSpaceDE w:val="0"/>
        <w:autoSpaceDN w:val="0"/>
        <w:adjustRightInd w:val="0"/>
        <w:spacing w:after="0" w:line="240" w:lineRule="auto"/>
        <w:rPr>
          <w:rFonts w:ascii="UniversLTStd-Bold" w:hAnsi="UniversLTStd-Bold" w:cs="UniversLTStd-Bold"/>
          <w:b/>
          <w:bCs/>
          <w:color w:val="316664"/>
          <w:sz w:val="20"/>
          <w:szCs w:val="20"/>
        </w:rPr>
      </w:pPr>
      <w:r>
        <w:rPr>
          <w:rFonts w:ascii="UniversLTStd-Bold" w:hAnsi="UniversLTStd-Bold" w:cs="UniversLTStd-Bold"/>
          <w:b/>
          <w:bCs/>
          <w:color w:val="000000"/>
          <w:sz w:val="20"/>
          <w:szCs w:val="20"/>
        </w:rPr>
        <w:t xml:space="preserve">b. </w:t>
      </w:r>
      <w:r>
        <w:rPr>
          <w:rFonts w:ascii="UniversLTStd-Bold" w:hAnsi="UniversLTStd-Bold" w:cs="UniversLTStd-Bold"/>
          <w:b/>
          <w:bCs/>
          <w:color w:val="316664"/>
          <w:sz w:val="20"/>
          <w:szCs w:val="20"/>
        </w:rPr>
        <w:t>parou por possuir a mesma massa da bola azul.</w:t>
      </w:r>
    </w:p>
    <w:p w:rsidR="00385706" w:rsidRDefault="00385706" w:rsidP="00385706">
      <w:pPr>
        <w:autoSpaceDE w:val="0"/>
        <w:autoSpaceDN w:val="0"/>
        <w:adjustRightInd w:val="0"/>
        <w:spacing w:after="0" w:line="240" w:lineRule="auto"/>
        <w:rPr>
          <w:rFonts w:ascii="UniversLTStd-Light" w:hAnsi="UniversLTStd-Light" w:cs="UniversLTStd-Light"/>
          <w:color w:val="000000"/>
          <w:sz w:val="20"/>
          <w:szCs w:val="20"/>
        </w:rPr>
      </w:pPr>
      <w:r>
        <w:rPr>
          <w:rFonts w:ascii="UniversLTStd-Bold" w:hAnsi="UniversLTStd-Bold" w:cs="UniversLTStd-Bold"/>
          <w:b/>
          <w:bCs/>
          <w:color w:val="000000"/>
          <w:sz w:val="20"/>
          <w:szCs w:val="20"/>
        </w:rPr>
        <w:t xml:space="preserve">c. </w:t>
      </w:r>
      <w:r>
        <w:rPr>
          <w:rFonts w:ascii="UniversLTStd-Light" w:hAnsi="UniversLTStd-Light" w:cs="UniversLTStd-Light"/>
          <w:color w:val="000000"/>
          <w:sz w:val="20"/>
          <w:szCs w:val="20"/>
        </w:rPr>
        <w:t>reduziu sua velocidade pela metade.</w:t>
      </w:r>
    </w:p>
    <w:p w:rsidR="00385706" w:rsidRDefault="00385706" w:rsidP="00385706">
      <w:pPr>
        <w:autoSpaceDE w:val="0"/>
        <w:autoSpaceDN w:val="0"/>
        <w:adjustRightInd w:val="0"/>
        <w:spacing w:after="0" w:line="240" w:lineRule="auto"/>
        <w:rPr>
          <w:rFonts w:ascii="UniversLTStd-Light" w:hAnsi="UniversLTStd-Light" w:cs="UniversLTStd-Light"/>
          <w:color w:val="000000"/>
          <w:sz w:val="20"/>
          <w:szCs w:val="20"/>
        </w:rPr>
      </w:pPr>
      <w:r>
        <w:rPr>
          <w:rFonts w:ascii="UniversLTStd-Bold" w:hAnsi="UniversLTStd-Bold" w:cs="UniversLTStd-Bold"/>
          <w:b/>
          <w:bCs/>
          <w:color w:val="000000"/>
          <w:sz w:val="20"/>
          <w:szCs w:val="20"/>
        </w:rPr>
        <w:t xml:space="preserve">d. </w:t>
      </w:r>
      <w:r>
        <w:rPr>
          <w:rFonts w:ascii="UniversLTStd-Light" w:hAnsi="UniversLTStd-Light" w:cs="UniversLTStd-Light"/>
          <w:color w:val="000000"/>
          <w:sz w:val="20"/>
          <w:szCs w:val="20"/>
        </w:rPr>
        <w:t>duplicou sua velocidade.</w:t>
      </w:r>
    </w:p>
    <w:p w:rsidR="00385706" w:rsidRDefault="00385706" w:rsidP="00385706">
      <w:pPr>
        <w:autoSpaceDE w:val="0"/>
        <w:autoSpaceDN w:val="0"/>
        <w:adjustRightInd w:val="0"/>
        <w:spacing w:after="0" w:line="240" w:lineRule="auto"/>
        <w:rPr>
          <w:rFonts w:ascii="UniversLTStd-Light" w:hAnsi="UniversLTStd-Light" w:cs="UniversLTStd-Light"/>
          <w:color w:val="000000"/>
          <w:sz w:val="20"/>
          <w:szCs w:val="20"/>
        </w:rPr>
      </w:pPr>
    </w:p>
    <w:p w:rsidR="00385706" w:rsidRPr="00385706" w:rsidRDefault="00385706" w:rsidP="00385706">
      <w:pPr>
        <w:autoSpaceDE w:val="0"/>
        <w:autoSpaceDN w:val="0"/>
        <w:adjustRightInd w:val="0"/>
        <w:spacing w:after="0" w:line="240" w:lineRule="auto"/>
        <w:jc w:val="both"/>
        <w:rPr>
          <w:rFonts w:ascii="UniversLTStd-LightObl" w:hAnsi="UniversLTStd-LightObl" w:cs="UniversLTStd-LightObl"/>
          <w:b/>
          <w:i/>
          <w:iCs/>
          <w:color w:val="000000"/>
          <w:sz w:val="20"/>
          <w:szCs w:val="20"/>
        </w:rPr>
      </w:pPr>
      <w:r w:rsidRPr="00385706">
        <w:rPr>
          <w:rFonts w:ascii="UniversLTStd-LightObl" w:hAnsi="UniversLTStd-LightObl" w:cs="UniversLTStd-LightObl"/>
          <w:b/>
          <w:i/>
          <w:iCs/>
          <w:color w:val="17365D"/>
          <w:sz w:val="20"/>
          <w:szCs w:val="20"/>
        </w:rPr>
        <w:t>Para alcançar o resultado correto o estudante deve estar habilitado a aplicar o princípio da conservação da quantidade de movimento ao problema. A partir da percepção de que há condições suficientes para a aplicação deste princípio, é possível concluir que a quantidade de movimento da bola de gude verde foi integralmente transferida para a bola azul no momento do choque, levando o estudante à resposta correta da alternativa b.A escolha das alternativas a e c pode ter sido motivada por mera observação experiencial, afinal não é raro vermos choques entre duas bolas resultarem nas situações descritas. Em particular, a escolha da alternativa d poderia ter sido motivada por uma leitura confusa da questão, já que é inverossímil que a bola se choque e volte com o dobro da velocidade que possuía antes do choque</w:t>
      </w:r>
      <w:r w:rsidRPr="00385706">
        <w:rPr>
          <w:rFonts w:ascii="UniversLTStd-LightObl" w:hAnsi="UniversLTStd-LightObl" w:cs="UniversLTStd-LightObl"/>
          <w:b/>
          <w:i/>
          <w:iCs/>
          <w:color w:val="000000"/>
          <w:sz w:val="20"/>
          <w:szCs w:val="20"/>
        </w:rPr>
        <w:t>.</w:t>
      </w:r>
    </w:p>
    <w:p w:rsidR="00385706" w:rsidRDefault="00385706" w:rsidP="00385706">
      <w:pPr>
        <w:autoSpaceDE w:val="0"/>
        <w:autoSpaceDN w:val="0"/>
        <w:adjustRightInd w:val="0"/>
        <w:spacing w:after="0" w:line="240" w:lineRule="auto"/>
        <w:jc w:val="both"/>
        <w:rPr>
          <w:rFonts w:ascii="UniversLTStd-LightObl" w:hAnsi="UniversLTStd-LightObl" w:cs="UniversLTStd-LightObl"/>
          <w:i/>
          <w:iCs/>
          <w:color w:val="000000"/>
          <w:sz w:val="20"/>
          <w:szCs w:val="20"/>
        </w:rPr>
      </w:pPr>
    </w:p>
    <w:p w:rsidR="00385706" w:rsidRDefault="00385706" w:rsidP="00385706">
      <w:pPr>
        <w:autoSpaceDE w:val="0"/>
        <w:autoSpaceDN w:val="0"/>
        <w:adjustRightInd w:val="0"/>
        <w:spacing w:after="0" w:line="240" w:lineRule="auto"/>
        <w:rPr>
          <w:rFonts w:ascii="UniversLTStd" w:hAnsi="UniversLTStd" w:cs="UniversLTStd"/>
          <w:color w:val="000000"/>
          <w:sz w:val="20"/>
          <w:szCs w:val="20"/>
        </w:rPr>
      </w:pPr>
    </w:p>
    <w:p w:rsidR="00385706" w:rsidRDefault="00385706" w:rsidP="00385706">
      <w:pPr>
        <w:autoSpaceDE w:val="0"/>
        <w:autoSpaceDN w:val="0"/>
        <w:adjustRightInd w:val="0"/>
        <w:spacing w:after="0" w:line="240" w:lineRule="auto"/>
        <w:rPr>
          <w:rFonts w:ascii="UniversLTStd" w:hAnsi="UniversLTStd" w:cs="UniversLTStd"/>
          <w:color w:val="000000"/>
          <w:sz w:val="20"/>
          <w:szCs w:val="20"/>
        </w:rPr>
      </w:pPr>
      <w:r>
        <w:rPr>
          <w:rFonts w:ascii="UniversLTStd" w:hAnsi="UniversLTStd" w:cs="UniversLTStd"/>
          <w:color w:val="000000"/>
          <w:sz w:val="20"/>
          <w:szCs w:val="20"/>
        </w:rPr>
        <w:t>Prever e avaliar situações cotidianas que envolvam movimentos, utilizando as leis de</w:t>
      </w:r>
    </w:p>
    <w:p w:rsidR="00385706" w:rsidRDefault="00385706" w:rsidP="00385706">
      <w:pPr>
        <w:autoSpaceDE w:val="0"/>
        <w:autoSpaceDN w:val="0"/>
        <w:adjustRightInd w:val="0"/>
        <w:spacing w:after="0" w:line="240" w:lineRule="auto"/>
        <w:rPr>
          <w:rFonts w:ascii="UniversLTStd-BoldCn" w:hAnsi="UniversLTStd-BoldCn" w:cs="UniversLTStd-BoldCn"/>
          <w:b/>
          <w:bCs/>
          <w:color w:val="000000"/>
          <w:sz w:val="20"/>
          <w:szCs w:val="20"/>
        </w:rPr>
      </w:pPr>
      <w:r>
        <w:rPr>
          <w:rFonts w:ascii="UniversLTStd" w:hAnsi="UniversLTStd" w:cs="UniversLTStd"/>
          <w:color w:val="000000"/>
          <w:sz w:val="20"/>
          <w:szCs w:val="20"/>
        </w:rPr>
        <w:t xml:space="preserve">Newton. </w:t>
      </w:r>
      <w:r>
        <w:rPr>
          <w:rFonts w:ascii="UniversLTStd-BoldCn" w:hAnsi="UniversLTStd-BoldCn" w:cs="UniversLTStd-BoldCn"/>
          <w:b/>
          <w:bCs/>
          <w:color w:val="000000"/>
          <w:sz w:val="20"/>
          <w:szCs w:val="20"/>
        </w:rPr>
        <w:t>(GIII)</w:t>
      </w:r>
    </w:p>
    <w:p w:rsidR="00385706" w:rsidRDefault="00385706" w:rsidP="00385706">
      <w:pPr>
        <w:autoSpaceDE w:val="0"/>
        <w:autoSpaceDN w:val="0"/>
        <w:adjustRightInd w:val="0"/>
        <w:spacing w:after="0" w:line="240" w:lineRule="auto"/>
        <w:rPr>
          <w:rFonts w:ascii="UniversLTStd-BoldCn" w:hAnsi="UniversLTStd-BoldCn" w:cs="UniversLTStd-BoldCn"/>
          <w:b/>
          <w:bCs/>
          <w:color w:val="000000"/>
          <w:sz w:val="20"/>
          <w:szCs w:val="20"/>
        </w:rPr>
      </w:pPr>
    </w:p>
    <w:p w:rsidR="00385706" w:rsidRDefault="00034F10" w:rsidP="00385706">
      <w:pPr>
        <w:autoSpaceDE w:val="0"/>
        <w:autoSpaceDN w:val="0"/>
        <w:adjustRightInd w:val="0"/>
        <w:spacing w:after="0" w:line="240" w:lineRule="auto"/>
        <w:rPr>
          <w:rFonts w:ascii="UniversLTStd-Bold" w:hAnsi="UniversLTStd-Bold" w:cs="UniversLTStd-Bold"/>
          <w:b/>
          <w:bCs/>
          <w:color w:val="000000"/>
          <w:sz w:val="20"/>
          <w:szCs w:val="20"/>
        </w:rPr>
      </w:pPr>
      <w:r>
        <w:rPr>
          <w:rFonts w:ascii="UniversLTStd-Bold" w:hAnsi="UniversLTStd-Bold" w:cs="UniversLTStd-Bold"/>
          <w:b/>
          <w:bCs/>
          <w:color w:val="000000"/>
          <w:sz w:val="20"/>
          <w:szCs w:val="20"/>
        </w:rPr>
        <w:t xml:space="preserve">6 - </w:t>
      </w:r>
      <w:r w:rsidR="00385706">
        <w:rPr>
          <w:rFonts w:ascii="UniversLTStd-Bold" w:hAnsi="UniversLTStd-Bold" w:cs="UniversLTStd-Bold"/>
          <w:b/>
          <w:bCs/>
          <w:color w:val="000000"/>
          <w:sz w:val="20"/>
          <w:szCs w:val="20"/>
        </w:rPr>
        <w:t>Num salto de paraquedas, depois de algum tempo em queda o saltador atinge uma velocidade constante de 200 km/h. Neste momento, o que se pode dizer das forças exercidas sobre ele?</w:t>
      </w:r>
    </w:p>
    <w:p w:rsidR="00385706" w:rsidRDefault="00385706" w:rsidP="00385706">
      <w:pPr>
        <w:autoSpaceDE w:val="0"/>
        <w:autoSpaceDN w:val="0"/>
        <w:adjustRightInd w:val="0"/>
        <w:spacing w:after="0" w:line="240" w:lineRule="auto"/>
        <w:rPr>
          <w:rFonts w:ascii="UniversLTStd-Bold" w:hAnsi="UniversLTStd-Bold" w:cs="UniversLTStd-Bold"/>
          <w:b/>
          <w:bCs/>
          <w:color w:val="000000"/>
          <w:sz w:val="20"/>
          <w:szCs w:val="20"/>
        </w:rPr>
      </w:pPr>
    </w:p>
    <w:p w:rsidR="00385706" w:rsidRDefault="00385706" w:rsidP="00385706">
      <w:pPr>
        <w:autoSpaceDE w:val="0"/>
        <w:autoSpaceDN w:val="0"/>
        <w:adjustRightInd w:val="0"/>
        <w:spacing w:after="0" w:line="240" w:lineRule="auto"/>
        <w:rPr>
          <w:rFonts w:ascii="UniversLTStd-Light" w:hAnsi="UniversLTStd-Light" w:cs="UniversLTStd-Light"/>
          <w:color w:val="000000"/>
          <w:sz w:val="20"/>
          <w:szCs w:val="20"/>
        </w:rPr>
      </w:pPr>
      <w:r>
        <w:rPr>
          <w:rFonts w:ascii="UniversLTStd-Bold" w:hAnsi="UniversLTStd-Bold" w:cs="UniversLTStd-Bold"/>
          <w:b/>
          <w:bCs/>
          <w:color w:val="000000"/>
          <w:sz w:val="20"/>
          <w:szCs w:val="20"/>
        </w:rPr>
        <w:t xml:space="preserve">a. </w:t>
      </w:r>
      <w:r>
        <w:rPr>
          <w:rFonts w:ascii="UniversLTStd-Light" w:hAnsi="UniversLTStd-Light" w:cs="UniversLTStd-Light"/>
          <w:color w:val="000000"/>
          <w:sz w:val="20"/>
          <w:szCs w:val="20"/>
        </w:rPr>
        <w:t>Uma vez que a velocidade limite é alcançada, então a resultante da força exercida sobre o paraquedista</w:t>
      </w:r>
      <w:r w:rsidR="00093F05">
        <w:rPr>
          <w:rFonts w:ascii="UniversLTStd-Light" w:hAnsi="UniversLTStd-Light" w:cs="UniversLTStd-Light"/>
          <w:color w:val="000000"/>
          <w:sz w:val="20"/>
          <w:szCs w:val="20"/>
        </w:rPr>
        <w:t xml:space="preserve"> </w:t>
      </w:r>
      <w:r>
        <w:rPr>
          <w:rFonts w:ascii="UniversLTStd-Light" w:hAnsi="UniversLTStd-Light" w:cs="UniversLTStd-Light"/>
          <w:color w:val="000000"/>
          <w:sz w:val="20"/>
          <w:szCs w:val="20"/>
        </w:rPr>
        <w:t>está orientada para cima.</w:t>
      </w:r>
    </w:p>
    <w:p w:rsidR="00385706" w:rsidRDefault="00385706" w:rsidP="00385706">
      <w:pPr>
        <w:autoSpaceDE w:val="0"/>
        <w:autoSpaceDN w:val="0"/>
        <w:adjustRightInd w:val="0"/>
        <w:spacing w:after="0" w:line="240" w:lineRule="auto"/>
        <w:rPr>
          <w:rFonts w:ascii="UniversLTStd-Light" w:hAnsi="UniversLTStd-Light" w:cs="UniversLTStd-Light"/>
          <w:color w:val="000000"/>
          <w:sz w:val="20"/>
          <w:szCs w:val="20"/>
        </w:rPr>
      </w:pPr>
      <w:r>
        <w:rPr>
          <w:rFonts w:ascii="UniversLTStd-Bold" w:hAnsi="UniversLTStd-Bold" w:cs="UniversLTStd-Bold"/>
          <w:b/>
          <w:bCs/>
          <w:color w:val="000000"/>
          <w:sz w:val="20"/>
          <w:szCs w:val="20"/>
        </w:rPr>
        <w:t xml:space="preserve">b. </w:t>
      </w:r>
      <w:r>
        <w:rPr>
          <w:rFonts w:ascii="UniversLTStd-Light" w:hAnsi="UniversLTStd-Light" w:cs="UniversLTStd-Light"/>
          <w:color w:val="000000"/>
          <w:sz w:val="20"/>
          <w:szCs w:val="20"/>
        </w:rPr>
        <w:t>Uma vez estabelecida uma velocidade constante, pode-se ignorar qualquer atrito ou a resistência do ar</w:t>
      </w:r>
      <w:r w:rsidR="00093F05">
        <w:rPr>
          <w:rFonts w:ascii="UniversLTStd-Light" w:hAnsi="UniversLTStd-Light" w:cs="UniversLTStd-Light"/>
          <w:color w:val="000000"/>
          <w:sz w:val="20"/>
          <w:szCs w:val="20"/>
        </w:rPr>
        <w:t xml:space="preserve"> </w:t>
      </w:r>
      <w:r>
        <w:rPr>
          <w:rFonts w:ascii="UniversLTStd-Light" w:hAnsi="UniversLTStd-Light" w:cs="UniversLTStd-Light"/>
          <w:color w:val="000000"/>
          <w:sz w:val="20"/>
          <w:szCs w:val="20"/>
        </w:rPr>
        <w:t>sobre o paraquedista.</w:t>
      </w:r>
    </w:p>
    <w:p w:rsidR="00385706" w:rsidRDefault="00385706" w:rsidP="00385706">
      <w:pPr>
        <w:autoSpaceDE w:val="0"/>
        <w:autoSpaceDN w:val="0"/>
        <w:adjustRightInd w:val="0"/>
        <w:spacing w:after="0" w:line="240" w:lineRule="auto"/>
        <w:rPr>
          <w:rFonts w:ascii="UniversLTStd-Light" w:hAnsi="UniversLTStd-Light" w:cs="UniversLTStd-Light"/>
          <w:color w:val="000000"/>
          <w:sz w:val="20"/>
          <w:szCs w:val="20"/>
        </w:rPr>
      </w:pPr>
      <w:r>
        <w:rPr>
          <w:rFonts w:ascii="UniversLTStd-Bold" w:hAnsi="UniversLTStd-Bold" w:cs="UniversLTStd-Bold"/>
          <w:b/>
          <w:bCs/>
          <w:color w:val="000000"/>
          <w:sz w:val="20"/>
          <w:szCs w:val="20"/>
        </w:rPr>
        <w:t xml:space="preserve">c. </w:t>
      </w:r>
      <w:r>
        <w:rPr>
          <w:rFonts w:ascii="UniversLTStd-Light" w:hAnsi="UniversLTStd-Light" w:cs="UniversLTStd-Light"/>
          <w:color w:val="000000"/>
          <w:sz w:val="20"/>
          <w:szCs w:val="20"/>
        </w:rPr>
        <w:t>Uma vez estabelecida a velocidade de 200 km/h, a resultante da força exercida sobre o paraquedista é</w:t>
      </w:r>
      <w:r w:rsidR="00093F05">
        <w:rPr>
          <w:rFonts w:ascii="UniversLTStd-Light" w:hAnsi="UniversLTStd-Light" w:cs="UniversLTStd-Light"/>
          <w:color w:val="000000"/>
          <w:sz w:val="20"/>
          <w:szCs w:val="20"/>
        </w:rPr>
        <w:t xml:space="preserve"> </w:t>
      </w:r>
      <w:r>
        <w:rPr>
          <w:rFonts w:ascii="UniversLTStd-Light" w:hAnsi="UniversLTStd-Light" w:cs="UniversLTStd-Light"/>
          <w:color w:val="000000"/>
          <w:sz w:val="20"/>
          <w:szCs w:val="20"/>
        </w:rPr>
        <w:t>dirigida para baixo.</w:t>
      </w:r>
    </w:p>
    <w:p w:rsidR="00385706" w:rsidRDefault="00385706" w:rsidP="00385706">
      <w:pPr>
        <w:autoSpaceDE w:val="0"/>
        <w:autoSpaceDN w:val="0"/>
        <w:adjustRightInd w:val="0"/>
        <w:spacing w:after="0" w:line="240" w:lineRule="auto"/>
        <w:rPr>
          <w:rFonts w:ascii="UniversLTStd-Bold" w:hAnsi="UniversLTStd-Bold" w:cs="UniversLTStd-Bold"/>
          <w:b/>
          <w:bCs/>
          <w:color w:val="316664"/>
          <w:sz w:val="20"/>
          <w:szCs w:val="20"/>
        </w:rPr>
      </w:pPr>
      <w:r>
        <w:rPr>
          <w:rFonts w:ascii="UniversLTStd-Bold" w:hAnsi="UniversLTStd-Bold" w:cs="UniversLTStd-Bold"/>
          <w:b/>
          <w:bCs/>
          <w:color w:val="000000"/>
          <w:sz w:val="20"/>
          <w:szCs w:val="20"/>
        </w:rPr>
        <w:t xml:space="preserve">d. </w:t>
      </w:r>
      <w:r>
        <w:rPr>
          <w:rFonts w:ascii="UniversLTStd-Bold" w:hAnsi="UniversLTStd-Bold" w:cs="UniversLTStd-Bold"/>
          <w:b/>
          <w:bCs/>
          <w:color w:val="316664"/>
          <w:sz w:val="20"/>
          <w:szCs w:val="20"/>
        </w:rPr>
        <w:t>A resultante força exercida sobre o paraquedista é zero.</w:t>
      </w:r>
    </w:p>
    <w:p w:rsidR="00385706" w:rsidRDefault="00385706" w:rsidP="00385706">
      <w:pPr>
        <w:autoSpaceDE w:val="0"/>
        <w:autoSpaceDN w:val="0"/>
        <w:adjustRightInd w:val="0"/>
        <w:spacing w:after="0" w:line="240" w:lineRule="auto"/>
        <w:rPr>
          <w:rFonts w:ascii="UniversLTStd-LightObl" w:hAnsi="UniversLTStd-LightObl" w:cs="UniversLTStd-LightObl"/>
          <w:i/>
          <w:iCs/>
          <w:color w:val="000000"/>
          <w:sz w:val="20"/>
          <w:szCs w:val="20"/>
        </w:rPr>
      </w:pPr>
    </w:p>
    <w:p w:rsidR="00385706" w:rsidRDefault="00385706" w:rsidP="00385706">
      <w:pPr>
        <w:autoSpaceDE w:val="0"/>
        <w:autoSpaceDN w:val="0"/>
        <w:adjustRightInd w:val="0"/>
        <w:spacing w:after="0" w:line="240" w:lineRule="auto"/>
        <w:jc w:val="both"/>
        <w:rPr>
          <w:rFonts w:ascii="UniversLTStd-LightObl" w:hAnsi="UniversLTStd-LightObl" w:cs="UniversLTStd-LightObl"/>
          <w:b/>
          <w:i/>
          <w:iCs/>
          <w:color w:val="17365D"/>
          <w:sz w:val="20"/>
          <w:szCs w:val="20"/>
        </w:rPr>
      </w:pPr>
      <w:r w:rsidRPr="00385706">
        <w:rPr>
          <w:rFonts w:ascii="UniversLTStd-LightObl" w:hAnsi="UniversLTStd-LightObl" w:cs="UniversLTStd-LightObl"/>
          <w:b/>
          <w:i/>
          <w:iCs/>
          <w:color w:val="17365D"/>
          <w:sz w:val="20"/>
          <w:szCs w:val="20"/>
        </w:rPr>
        <w:t xml:space="preserve">A informação-chave do enunciado é a de que a velocidade do paraquedista se torna constante. Essa informação deveria conduzir o estudante à conclusão de que a aceleração vale zero e, consequentemente, por aplicação direta da segunda lei de Newton, a resultante de forças sobre o corpo teria de ser zero, alternativa d. Por outro lado, é comum os estudantes </w:t>
      </w:r>
      <w:r w:rsidR="00093F05">
        <w:rPr>
          <w:rFonts w:ascii="UniversLTStd-LightObl" w:hAnsi="UniversLTStd-LightObl" w:cs="UniversLTStd-LightObl"/>
          <w:b/>
          <w:i/>
          <w:iCs/>
          <w:color w:val="17365D"/>
          <w:sz w:val="20"/>
          <w:szCs w:val="20"/>
        </w:rPr>
        <w:t>a</w:t>
      </w:r>
      <w:r w:rsidRPr="00385706">
        <w:rPr>
          <w:rFonts w:ascii="UniversLTStd-LightObl" w:hAnsi="UniversLTStd-LightObl" w:cs="UniversLTStd-LightObl"/>
          <w:b/>
          <w:i/>
          <w:iCs/>
          <w:color w:val="17365D"/>
          <w:sz w:val="20"/>
          <w:szCs w:val="20"/>
        </w:rPr>
        <w:t>ssociarem o movimento à presença de forças, essa interpretação espontânea do movimento pode levá-los à escolha das alternativas a e c. Já a escolha da alternativa b pode ter origem em uma aproximação bastante comum feita em exercícios de Física, nos quais o atrito e a resistência do ar podem ser desconsiderados, na situação descrita, porém, essa aproximação seria um absurdo, já que a resistência do ar é justamente a força que gera a situação de equilíbrio com a força peso.</w:t>
      </w:r>
    </w:p>
    <w:p w:rsidR="00385706" w:rsidRDefault="00385706" w:rsidP="00385706">
      <w:pPr>
        <w:autoSpaceDE w:val="0"/>
        <w:autoSpaceDN w:val="0"/>
        <w:adjustRightInd w:val="0"/>
        <w:spacing w:after="0" w:line="240" w:lineRule="auto"/>
        <w:jc w:val="both"/>
        <w:rPr>
          <w:rFonts w:ascii="UniversLTStd-LightObl" w:hAnsi="UniversLTStd-LightObl" w:cs="UniversLTStd-LightObl"/>
          <w:b/>
          <w:i/>
          <w:iCs/>
          <w:color w:val="17365D"/>
          <w:sz w:val="20"/>
          <w:szCs w:val="20"/>
        </w:rPr>
      </w:pPr>
    </w:p>
    <w:p w:rsidR="00034F10" w:rsidRDefault="00034F10" w:rsidP="00034F10">
      <w:pPr>
        <w:autoSpaceDE w:val="0"/>
        <w:autoSpaceDN w:val="0"/>
        <w:adjustRightInd w:val="0"/>
        <w:spacing w:after="0" w:line="240" w:lineRule="auto"/>
        <w:rPr>
          <w:rFonts w:ascii="UniversLTStd" w:hAnsi="UniversLTStd" w:cs="UniversLTStd"/>
          <w:color w:val="000000"/>
          <w:sz w:val="20"/>
          <w:szCs w:val="20"/>
        </w:rPr>
      </w:pPr>
    </w:p>
    <w:p w:rsidR="00034F10" w:rsidRDefault="00034F10" w:rsidP="00034F10">
      <w:pPr>
        <w:autoSpaceDE w:val="0"/>
        <w:autoSpaceDN w:val="0"/>
        <w:adjustRightInd w:val="0"/>
        <w:spacing w:after="0" w:line="240" w:lineRule="auto"/>
        <w:rPr>
          <w:rFonts w:ascii="UniversLTStd" w:hAnsi="UniversLTStd" w:cs="UniversLTStd"/>
          <w:color w:val="000000"/>
          <w:sz w:val="20"/>
          <w:szCs w:val="20"/>
        </w:rPr>
      </w:pPr>
    </w:p>
    <w:p w:rsidR="00034F10" w:rsidRDefault="00034F10" w:rsidP="00034F10">
      <w:pPr>
        <w:autoSpaceDE w:val="0"/>
        <w:autoSpaceDN w:val="0"/>
        <w:adjustRightInd w:val="0"/>
        <w:spacing w:after="0" w:line="240" w:lineRule="auto"/>
        <w:rPr>
          <w:rFonts w:ascii="UniversLTStd" w:hAnsi="UniversLTStd" w:cs="UniversLTStd"/>
          <w:color w:val="000000"/>
          <w:sz w:val="20"/>
          <w:szCs w:val="20"/>
        </w:rPr>
      </w:pPr>
      <w:r>
        <w:rPr>
          <w:rFonts w:ascii="UniversLTStd" w:hAnsi="UniversLTStd" w:cs="UniversLTStd"/>
          <w:color w:val="000000"/>
          <w:sz w:val="20"/>
          <w:szCs w:val="20"/>
        </w:rPr>
        <w:t>Identificar fontes e transformações de energia em movimentos, em diferentes equipamentos e</w:t>
      </w:r>
    </w:p>
    <w:p w:rsidR="00034F10" w:rsidRDefault="00034F10" w:rsidP="00034F10">
      <w:pPr>
        <w:autoSpaceDE w:val="0"/>
        <w:autoSpaceDN w:val="0"/>
        <w:adjustRightInd w:val="0"/>
        <w:spacing w:after="0" w:line="240" w:lineRule="auto"/>
        <w:rPr>
          <w:rFonts w:ascii="UniversLTStd-BoldCn" w:hAnsi="UniversLTStd-BoldCn" w:cs="UniversLTStd-BoldCn"/>
          <w:b/>
          <w:bCs/>
          <w:color w:val="000000"/>
          <w:sz w:val="20"/>
          <w:szCs w:val="20"/>
        </w:rPr>
      </w:pPr>
      <w:r>
        <w:rPr>
          <w:rFonts w:ascii="UniversLTStd" w:hAnsi="UniversLTStd" w:cs="UniversLTStd"/>
          <w:color w:val="000000"/>
          <w:sz w:val="20"/>
          <w:szCs w:val="20"/>
        </w:rPr>
        <w:t xml:space="preserve">máquinas, em atividades físicas e esportivas. </w:t>
      </w:r>
      <w:r>
        <w:rPr>
          <w:rFonts w:ascii="UniversLTStd-BoldCn" w:hAnsi="UniversLTStd-BoldCn" w:cs="UniversLTStd-BoldCn"/>
          <w:b/>
          <w:bCs/>
          <w:color w:val="000000"/>
          <w:sz w:val="20"/>
          <w:szCs w:val="20"/>
        </w:rPr>
        <w:t>(GI)</w:t>
      </w:r>
    </w:p>
    <w:p w:rsidR="00034F10" w:rsidRDefault="00034F10" w:rsidP="00034F10">
      <w:pPr>
        <w:autoSpaceDE w:val="0"/>
        <w:autoSpaceDN w:val="0"/>
        <w:adjustRightInd w:val="0"/>
        <w:spacing w:after="0" w:line="240" w:lineRule="auto"/>
        <w:rPr>
          <w:rFonts w:ascii="UniversLTStd-BoldCn" w:hAnsi="UniversLTStd-BoldCn" w:cs="UniversLTStd-BoldCn"/>
          <w:b/>
          <w:bCs/>
          <w:color w:val="000000"/>
          <w:sz w:val="20"/>
          <w:szCs w:val="20"/>
        </w:rPr>
      </w:pPr>
    </w:p>
    <w:p w:rsidR="00034F10" w:rsidRDefault="00034F10" w:rsidP="00034F10">
      <w:pPr>
        <w:autoSpaceDE w:val="0"/>
        <w:autoSpaceDN w:val="0"/>
        <w:adjustRightInd w:val="0"/>
        <w:spacing w:after="0" w:line="240" w:lineRule="auto"/>
        <w:jc w:val="both"/>
        <w:rPr>
          <w:rFonts w:ascii="UniversLTStd-Bold" w:hAnsi="UniversLTStd-Bold" w:cs="UniversLTStd-Bold"/>
          <w:b/>
          <w:bCs/>
          <w:color w:val="000000"/>
          <w:sz w:val="20"/>
          <w:szCs w:val="20"/>
        </w:rPr>
      </w:pPr>
      <w:r>
        <w:rPr>
          <w:rFonts w:ascii="UniversLTStd-Bold" w:hAnsi="UniversLTStd-Bold" w:cs="UniversLTStd-Bold"/>
          <w:b/>
          <w:bCs/>
          <w:color w:val="000000"/>
          <w:sz w:val="20"/>
          <w:szCs w:val="20"/>
        </w:rPr>
        <w:t>7 - Nos Jogos Olímpicos de Atenas, ocorridos em 2004, um torcedor, fascinado pela modalidade esportiva salto com vara, resolveu calcular qual a altura máxima que poderia ser atingida por um atleta. Ele imaginou um saltador com massa de 70 Kg que consegue atingir uma velocidade máxima de 10 m/s no início do salto. Desprezando a altura do atleta e supondo que ao transpor a barra sua velocidade é praticamente nula, qual foi o valor obtido pelo torcedor? (Considere a aceleração da gravidade igual a 10 m/s² e despreze as possíveis perdas de energia)</w:t>
      </w:r>
    </w:p>
    <w:p w:rsidR="00034F10" w:rsidRDefault="00034F10" w:rsidP="00034F10">
      <w:pPr>
        <w:autoSpaceDE w:val="0"/>
        <w:autoSpaceDN w:val="0"/>
        <w:adjustRightInd w:val="0"/>
        <w:spacing w:after="0" w:line="240" w:lineRule="auto"/>
        <w:rPr>
          <w:rFonts w:ascii="UniversLTStd-Bold" w:hAnsi="UniversLTStd-Bold" w:cs="UniversLTStd-Bold"/>
          <w:b/>
          <w:bCs/>
          <w:color w:val="000000"/>
          <w:sz w:val="20"/>
          <w:szCs w:val="20"/>
        </w:rPr>
      </w:pPr>
    </w:p>
    <w:p w:rsidR="00034F10" w:rsidRDefault="00034F10" w:rsidP="00034F10">
      <w:pPr>
        <w:autoSpaceDE w:val="0"/>
        <w:autoSpaceDN w:val="0"/>
        <w:adjustRightInd w:val="0"/>
        <w:spacing w:after="0" w:line="240" w:lineRule="auto"/>
        <w:rPr>
          <w:rFonts w:ascii="UniversLTStd-Light" w:hAnsi="UniversLTStd-Light" w:cs="UniversLTStd-Light"/>
          <w:color w:val="000000"/>
          <w:sz w:val="20"/>
          <w:szCs w:val="20"/>
        </w:rPr>
      </w:pPr>
      <w:r>
        <w:rPr>
          <w:rFonts w:ascii="UniversLTStd-Bold" w:hAnsi="UniversLTStd-Bold" w:cs="UniversLTStd-Bold"/>
          <w:b/>
          <w:bCs/>
          <w:color w:val="000000"/>
          <w:sz w:val="20"/>
          <w:szCs w:val="20"/>
        </w:rPr>
        <w:t xml:space="preserve">a. </w:t>
      </w:r>
      <w:r>
        <w:rPr>
          <w:rFonts w:ascii="UniversLTStd-Light" w:hAnsi="UniversLTStd-Light" w:cs="UniversLTStd-Light"/>
          <w:color w:val="000000"/>
          <w:sz w:val="20"/>
          <w:szCs w:val="20"/>
        </w:rPr>
        <w:t>2 m.</w:t>
      </w:r>
    </w:p>
    <w:p w:rsidR="00034F10" w:rsidRDefault="00034F10" w:rsidP="00034F10">
      <w:pPr>
        <w:autoSpaceDE w:val="0"/>
        <w:autoSpaceDN w:val="0"/>
        <w:adjustRightInd w:val="0"/>
        <w:spacing w:after="0" w:line="240" w:lineRule="auto"/>
        <w:rPr>
          <w:rFonts w:ascii="UniversLTStd-Light" w:hAnsi="UniversLTStd-Light" w:cs="UniversLTStd-Light"/>
          <w:color w:val="000000"/>
          <w:sz w:val="20"/>
          <w:szCs w:val="20"/>
        </w:rPr>
      </w:pPr>
      <w:r>
        <w:rPr>
          <w:rFonts w:ascii="UniversLTStd-Bold" w:hAnsi="UniversLTStd-Bold" w:cs="UniversLTStd-Bold"/>
          <w:b/>
          <w:bCs/>
          <w:color w:val="000000"/>
          <w:sz w:val="20"/>
          <w:szCs w:val="20"/>
        </w:rPr>
        <w:t xml:space="preserve">b. </w:t>
      </w:r>
      <w:r>
        <w:rPr>
          <w:rFonts w:ascii="UniversLTStd-Light" w:hAnsi="UniversLTStd-Light" w:cs="UniversLTStd-Light"/>
          <w:color w:val="000000"/>
          <w:sz w:val="20"/>
          <w:szCs w:val="20"/>
        </w:rPr>
        <w:t>3,5 m.</w:t>
      </w:r>
    </w:p>
    <w:p w:rsidR="00034F10" w:rsidRDefault="00034F10" w:rsidP="00034F10">
      <w:pPr>
        <w:autoSpaceDE w:val="0"/>
        <w:autoSpaceDN w:val="0"/>
        <w:adjustRightInd w:val="0"/>
        <w:spacing w:after="0" w:line="240" w:lineRule="auto"/>
        <w:rPr>
          <w:rFonts w:ascii="UniversLTStd-Bold" w:hAnsi="UniversLTStd-Bold" w:cs="UniversLTStd-Bold"/>
          <w:b/>
          <w:bCs/>
          <w:color w:val="316664"/>
          <w:sz w:val="20"/>
          <w:szCs w:val="20"/>
        </w:rPr>
      </w:pPr>
      <w:r>
        <w:rPr>
          <w:rFonts w:ascii="UniversLTStd-Bold" w:hAnsi="UniversLTStd-Bold" w:cs="UniversLTStd-Bold"/>
          <w:b/>
          <w:bCs/>
          <w:color w:val="000000"/>
          <w:sz w:val="20"/>
          <w:szCs w:val="20"/>
        </w:rPr>
        <w:t xml:space="preserve">c. </w:t>
      </w:r>
      <w:r>
        <w:rPr>
          <w:rFonts w:ascii="UniversLTStd-Bold" w:hAnsi="UniversLTStd-Bold" w:cs="UniversLTStd-Bold"/>
          <w:b/>
          <w:bCs/>
          <w:color w:val="316664"/>
          <w:sz w:val="20"/>
          <w:szCs w:val="20"/>
        </w:rPr>
        <w:t>5 m.</w:t>
      </w:r>
    </w:p>
    <w:p w:rsidR="00385706" w:rsidRDefault="00034F10" w:rsidP="00034F10">
      <w:pPr>
        <w:autoSpaceDE w:val="0"/>
        <w:autoSpaceDN w:val="0"/>
        <w:adjustRightInd w:val="0"/>
        <w:spacing w:after="0" w:line="240" w:lineRule="auto"/>
        <w:jc w:val="both"/>
        <w:rPr>
          <w:rFonts w:ascii="UniversLTStd-Light" w:hAnsi="UniversLTStd-Light" w:cs="UniversLTStd-Light"/>
          <w:color w:val="000000"/>
          <w:sz w:val="20"/>
          <w:szCs w:val="20"/>
        </w:rPr>
      </w:pPr>
      <w:r>
        <w:rPr>
          <w:rFonts w:ascii="UniversLTStd-Bold" w:hAnsi="UniversLTStd-Bold" w:cs="UniversLTStd-Bold"/>
          <w:b/>
          <w:bCs/>
          <w:color w:val="000000"/>
          <w:sz w:val="20"/>
          <w:szCs w:val="20"/>
        </w:rPr>
        <w:t xml:space="preserve">d. </w:t>
      </w:r>
      <w:r>
        <w:rPr>
          <w:rFonts w:ascii="UniversLTStd-Light" w:hAnsi="UniversLTStd-Light" w:cs="UniversLTStd-Light"/>
          <w:color w:val="000000"/>
          <w:sz w:val="20"/>
          <w:szCs w:val="20"/>
        </w:rPr>
        <w:t>8 m.</w:t>
      </w:r>
    </w:p>
    <w:p w:rsidR="00034F10" w:rsidRDefault="00034F10" w:rsidP="00034F10">
      <w:pPr>
        <w:autoSpaceDE w:val="0"/>
        <w:autoSpaceDN w:val="0"/>
        <w:adjustRightInd w:val="0"/>
        <w:spacing w:after="0" w:line="240" w:lineRule="auto"/>
        <w:jc w:val="both"/>
        <w:rPr>
          <w:rFonts w:ascii="UniversLTStd-Light" w:hAnsi="UniversLTStd-Light" w:cs="UniversLTStd-Light"/>
          <w:color w:val="000000"/>
          <w:sz w:val="20"/>
          <w:szCs w:val="20"/>
        </w:rPr>
      </w:pPr>
    </w:p>
    <w:p w:rsidR="00034F10" w:rsidRDefault="00034F10" w:rsidP="00034F10">
      <w:pPr>
        <w:autoSpaceDE w:val="0"/>
        <w:autoSpaceDN w:val="0"/>
        <w:adjustRightInd w:val="0"/>
        <w:spacing w:after="0" w:line="240" w:lineRule="auto"/>
        <w:jc w:val="both"/>
        <w:rPr>
          <w:rFonts w:ascii="UniversLTStd-LightObl" w:hAnsi="UniversLTStd-LightObl" w:cs="UniversLTStd-LightObl"/>
          <w:b/>
          <w:i/>
          <w:iCs/>
          <w:color w:val="17365D"/>
          <w:sz w:val="20"/>
          <w:szCs w:val="20"/>
        </w:rPr>
      </w:pPr>
      <w:r w:rsidRPr="00034F10">
        <w:rPr>
          <w:rFonts w:ascii="UniversLTStd-LightObl" w:hAnsi="UniversLTStd-LightObl" w:cs="UniversLTStd-LightObl"/>
          <w:b/>
          <w:i/>
          <w:iCs/>
          <w:color w:val="17365D"/>
          <w:sz w:val="20"/>
          <w:szCs w:val="20"/>
        </w:rPr>
        <w:t xml:space="preserve">O aluno teria de supor que toda a energia de movimento alcançada pelo atleta ao correr deveria ser utilizada para elevar o corpo do atleta a uma certa altura, já que o enunciado informa que as perdas de energia podem ser desprezadas. Para converter a energia de movimento em energia potencial gravitacional,ele deveria determinar a energia de movimento e igualá-la à energia potencial gravitacional, determinando assim a altura máxima, neste caso 5 m, alternativa c. Para fazer esses cálculos o aluno deveria conhecer as fórmulas: </w:t>
      </w:r>
      <w:proofErr w:type="spellStart"/>
      <w:r w:rsidRPr="00034F10">
        <w:rPr>
          <w:rFonts w:ascii="UniversLTStd-LightObl" w:hAnsi="UniversLTStd-LightObl" w:cs="UniversLTStd-LightObl"/>
          <w:b/>
          <w:i/>
          <w:iCs/>
          <w:sz w:val="20"/>
          <w:szCs w:val="20"/>
        </w:rPr>
        <w:t>Ep</w:t>
      </w:r>
      <w:proofErr w:type="spellEnd"/>
      <w:r w:rsidRPr="00034F10">
        <w:rPr>
          <w:rFonts w:ascii="UniversLTStd-LightObl" w:hAnsi="UniversLTStd-LightObl" w:cs="UniversLTStd-LightObl"/>
          <w:b/>
          <w:i/>
          <w:iCs/>
          <w:sz w:val="20"/>
          <w:szCs w:val="20"/>
        </w:rPr>
        <w:t xml:space="preserve"> = </w:t>
      </w:r>
      <w:proofErr w:type="spellStart"/>
      <w:r w:rsidRPr="00034F10">
        <w:rPr>
          <w:rFonts w:ascii="UniversLTStd-LightObl" w:hAnsi="UniversLTStd-LightObl" w:cs="UniversLTStd-LightObl"/>
          <w:b/>
          <w:i/>
          <w:iCs/>
          <w:sz w:val="20"/>
          <w:szCs w:val="20"/>
        </w:rPr>
        <w:t>m.g.h</w:t>
      </w:r>
      <w:proofErr w:type="spellEnd"/>
      <w:r w:rsidRPr="00034F10">
        <w:rPr>
          <w:rFonts w:ascii="UniversLTStd-LightObl" w:hAnsi="UniversLTStd-LightObl" w:cs="UniversLTStd-LightObl"/>
          <w:b/>
          <w:i/>
          <w:iCs/>
          <w:color w:val="17365D"/>
          <w:sz w:val="20"/>
          <w:szCs w:val="20"/>
        </w:rPr>
        <w:t xml:space="preserve"> e </w:t>
      </w:r>
      <w:r w:rsidR="009E134B" w:rsidRPr="00093F05">
        <w:rPr>
          <w:b/>
          <w:noProof/>
          <w:color w:val="17365D"/>
          <w:lang w:eastAsia="pt-BR"/>
        </w:rPr>
        <w:drawing>
          <wp:inline distT="0" distB="0" distL="0" distR="0">
            <wp:extent cx="704850" cy="390525"/>
            <wp:effectExtent l="0" t="0" r="0" b="0"/>
            <wp:docPr id="4" name="Imagem 1" descr="http://www.coladaweb.com/fisica/def_arquivo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coladaweb.com/fisica/def_arquivos/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390525"/>
                    </a:xfrm>
                    <a:prstGeom prst="rect">
                      <a:avLst/>
                    </a:prstGeom>
                    <a:noFill/>
                    <a:ln>
                      <a:noFill/>
                    </a:ln>
                  </pic:spPr>
                </pic:pic>
              </a:graphicData>
            </a:graphic>
          </wp:inline>
        </w:drawing>
      </w:r>
      <w:r w:rsidRPr="00034F10">
        <w:rPr>
          <w:rFonts w:ascii="UniversLTStd-LightObl" w:hAnsi="UniversLTStd-LightObl" w:cs="UniversLTStd-LightObl"/>
          <w:b/>
          <w:i/>
          <w:iCs/>
          <w:color w:val="17365D"/>
          <w:sz w:val="20"/>
          <w:szCs w:val="20"/>
        </w:rPr>
        <w:t xml:space="preserve"> no entanto, diversos erros de cálculos podem ser cometidos quando da manipulação dessas expressões, isso poderia motivar a escolhas das demais alternativas</w:t>
      </w:r>
      <w:r>
        <w:rPr>
          <w:rFonts w:ascii="UniversLTStd-LightObl" w:hAnsi="UniversLTStd-LightObl" w:cs="UniversLTStd-LightObl"/>
          <w:b/>
          <w:i/>
          <w:iCs/>
          <w:color w:val="17365D"/>
          <w:sz w:val="20"/>
          <w:szCs w:val="20"/>
        </w:rPr>
        <w:t xml:space="preserve"> </w:t>
      </w:r>
      <w:r w:rsidRPr="00034F10">
        <w:rPr>
          <w:rFonts w:ascii="UniversLTStd-LightObl" w:hAnsi="UniversLTStd-LightObl" w:cs="UniversLTStd-LightObl"/>
          <w:b/>
          <w:i/>
          <w:iCs/>
          <w:color w:val="17365D"/>
          <w:sz w:val="20"/>
          <w:szCs w:val="20"/>
        </w:rPr>
        <w:t>incorretas.</w:t>
      </w:r>
    </w:p>
    <w:p w:rsidR="00034F10" w:rsidRDefault="00034F10" w:rsidP="00034F10">
      <w:pPr>
        <w:autoSpaceDE w:val="0"/>
        <w:autoSpaceDN w:val="0"/>
        <w:adjustRightInd w:val="0"/>
        <w:spacing w:after="0" w:line="240" w:lineRule="auto"/>
        <w:jc w:val="both"/>
        <w:rPr>
          <w:rFonts w:ascii="UniversLTStd-LightObl" w:hAnsi="UniversLTStd-LightObl" w:cs="UniversLTStd-LightObl"/>
          <w:b/>
          <w:i/>
          <w:iCs/>
          <w:color w:val="17365D"/>
          <w:sz w:val="20"/>
          <w:szCs w:val="20"/>
        </w:rPr>
      </w:pPr>
    </w:p>
    <w:p w:rsidR="00034F10" w:rsidRDefault="00034F10" w:rsidP="00034F10">
      <w:pPr>
        <w:autoSpaceDE w:val="0"/>
        <w:autoSpaceDN w:val="0"/>
        <w:adjustRightInd w:val="0"/>
        <w:spacing w:after="0" w:line="240" w:lineRule="auto"/>
        <w:rPr>
          <w:rFonts w:ascii="UniversLTStd" w:hAnsi="UniversLTStd" w:cs="UniversLTStd"/>
          <w:sz w:val="20"/>
          <w:szCs w:val="20"/>
        </w:rPr>
      </w:pPr>
      <w:r>
        <w:rPr>
          <w:rFonts w:ascii="UniversLTStd" w:hAnsi="UniversLTStd" w:cs="UniversLTStd"/>
          <w:sz w:val="20"/>
          <w:szCs w:val="20"/>
        </w:rPr>
        <w:t>Calcular o trabalho mecânico de forças de diferentes naturezas, em exemplos de situações reais.</w:t>
      </w:r>
    </w:p>
    <w:p w:rsidR="00034F10" w:rsidRDefault="00034F10" w:rsidP="00034F10">
      <w:pPr>
        <w:autoSpaceDE w:val="0"/>
        <w:autoSpaceDN w:val="0"/>
        <w:adjustRightInd w:val="0"/>
        <w:spacing w:after="0" w:line="240" w:lineRule="auto"/>
        <w:rPr>
          <w:rFonts w:ascii="UniversLTStd-BoldCn" w:hAnsi="UniversLTStd-BoldCn" w:cs="UniversLTStd-BoldCn"/>
          <w:b/>
          <w:bCs/>
          <w:sz w:val="20"/>
          <w:szCs w:val="20"/>
        </w:rPr>
      </w:pPr>
      <w:r>
        <w:rPr>
          <w:rFonts w:ascii="UniversLTStd-BoldCn" w:hAnsi="UniversLTStd-BoldCn" w:cs="UniversLTStd-BoldCn"/>
          <w:b/>
          <w:bCs/>
          <w:sz w:val="20"/>
          <w:szCs w:val="20"/>
        </w:rPr>
        <w:t>(GII)</w:t>
      </w:r>
    </w:p>
    <w:p w:rsidR="00034F10" w:rsidRDefault="00034F10" w:rsidP="00034F10">
      <w:pPr>
        <w:autoSpaceDE w:val="0"/>
        <w:autoSpaceDN w:val="0"/>
        <w:adjustRightInd w:val="0"/>
        <w:spacing w:after="0" w:line="240" w:lineRule="auto"/>
        <w:jc w:val="both"/>
        <w:rPr>
          <w:rFonts w:ascii="UniversLTStd-Light" w:hAnsi="UniversLTStd-Light" w:cs="UniversLTStd-Light"/>
          <w:sz w:val="20"/>
          <w:szCs w:val="20"/>
        </w:rPr>
      </w:pPr>
    </w:p>
    <w:p w:rsidR="00034F10" w:rsidRDefault="00034F10" w:rsidP="00034F10">
      <w:pPr>
        <w:autoSpaceDE w:val="0"/>
        <w:autoSpaceDN w:val="0"/>
        <w:adjustRightInd w:val="0"/>
        <w:spacing w:after="0" w:line="240" w:lineRule="auto"/>
        <w:jc w:val="both"/>
        <w:rPr>
          <w:rFonts w:ascii="UniversLTStd-Light" w:hAnsi="UniversLTStd-Light" w:cs="UniversLTStd-Light"/>
          <w:sz w:val="20"/>
          <w:szCs w:val="20"/>
        </w:rPr>
      </w:pPr>
      <w:r>
        <w:rPr>
          <w:rFonts w:ascii="UniversLTStd-Light" w:hAnsi="UniversLTStd-Light" w:cs="UniversLTStd-Light"/>
          <w:sz w:val="20"/>
          <w:szCs w:val="20"/>
        </w:rPr>
        <w:t xml:space="preserve">8 - </w:t>
      </w:r>
      <w:r w:rsidRPr="00034F10">
        <w:rPr>
          <w:rFonts w:ascii="UniversLTStd-Light" w:hAnsi="UniversLTStd-Light" w:cs="UniversLTStd-Light"/>
          <w:b/>
          <w:sz w:val="20"/>
          <w:szCs w:val="20"/>
        </w:rPr>
        <w:t>A figura seguinte ilustra a queda de água e a turbina de uma usina hidrelétrica.</w:t>
      </w:r>
    </w:p>
    <w:p w:rsidR="00034F10" w:rsidRDefault="009E134B" w:rsidP="00034F10">
      <w:pPr>
        <w:autoSpaceDE w:val="0"/>
        <w:autoSpaceDN w:val="0"/>
        <w:adjustRightInd w:val="0"/>
        <w:spacing w:after="0" w:line="240" w:lineRule="auto"/>
        <w:jc w:val="both"/>
        <w:rPr>
          <w:color w:val="17365D"/>
        </w:rPr>
      </w:pPr>
      <w:r w:rsidRPr="00093F05">
        <w:rPr>
          <w:noProof/>
          <w:color w:val="17365D"/>
          <w:lang w:eastAsia="pt-BR"/>
        </w:rPr>
        <w:drawing>
          <wp:inline distT="0" distB="0" distL="0" distR="0">
            <wp:extent cx="3000375" cy="2105025"/>
            <wp:effectExtent l="0" t="0" r="0" b="0"/>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2105025"/>
                    </a:xfrm>
                    <a:prstGeom prst="rect">
                      <a:avLst/>
                    </a:prstGeom>
                    <a:noFill/>
                    <a:ln>
                      <a:noFill/>
                    </a:ln>
                  </pic:spPr>
                </pic:pic>
              </a:graphicData>
            </a:graphic>
          </wp:inline>
        </w:drawing>
      </w:r>
    </w:p>
    <w:p w:rsidR="00034F10" w:rsidRDefault="00034F10" w:rsidP="00034F10">
      <w:pPr>
        <w:autoSpaceDE w:val="0"/>
        <w:autoSpaceDN w:val="0"/>
        <w:adjustRightInd w:val="0"/>
        <w:spacing w:after="0" w:line="240" w:lineRule="auto"/>
        <w:rPr>
          <w:rFonts w:ascii="UniversLTStd-Bold" w:hAnsi="UniversLTStd-Bold" w:cs="UniversLTStd-Bold"/>
          <w:b/>
          <w:bCs/>
          <w:color w:val="000000"/>
          <w:sz w:val="20"/>
          <w:szCs w:val="20"/>
        </w:rPr>
      </w:pPr>
      <w:r>
        <w:rPr>
          <w:rFonts w:ascii="UniversLTStd-Bold" w:hAnsi="UniversLTStd-Bold" w:cs="UniversLTStd-Bold"/>
          <w:b/>
          <w:bCs/>
          <w:color w:val="000000"/>
          <w:sz w:val="20"/>
          <w:szCs w:val="20"/>
        </w:rPr>
        <w:t>Para aumentar o trabalho realizado pela água quando ela cai sobre a turbina, devemos</w:t>
      </w:r>
    </w:p>
    <w:p w:rsidR="00034F10" w:rsidRDefault="00034F10" w:rsidP="00034F10">
      <w:pPr>
        <w:autoSpaceDE w:val="0"/>
        <w:autoSpaceDN w:val="0"/>
        <w:adjustRightInd w:val="0"/>
        <w:spacing w:after="0" w:line="240" w:lineRule="auto"/>
        <w:rPr>
          <w:rFonts w:ascii="UniversLTStd-Bold" w:hAnsi="UniversLTStd-Bold" w:cs="UniversLTStd-Bold"/>
          <w:b/>
          <w:bCs/>
          <w:color w:val="000000"/>
          <w:sz w:val="20"/>
          <w:szCs w:val="20"/>
        </w:rPr>
      </w:pPr>
    </w:p>
    <w:p w:rsidR="00034F10" w:rsidRDefault="00034F10" w:rsidP="00034F10">
      <w:pPr>
        <w:autoSpaceDE w:val="0"/>
        <w:autoSpaceDN w:val="0"/>
        <w:adjustRightInd w:val="0"/>
        <w:spacing w:after="0" w:line="240" w:lineRule="auto"/>
        <w:rPr>
          <w:rFonts w:ascii="UniversLTStd-Bold" w:hAnsi="UniversLTStd-Bold" w:cs="UniversLTStd-Bold"/>
          <w:b/>
          <w:bCs/>
          <w:color w:val="316664"/>
          <w:sz w:val="20"/>
          <w:szCs w:val="20"/>
        </w:rPr>
      </w:pPr>
      <w:r>
        <w:rPr>
          <w:rFonts w:ascii="UniversLTStd-Bold" w:hAnsi="UniversLTStd-Bold" w:cs="UniversLTStd-Bold"/>
          <w:b/>
          <w:bCs/>
          <w:color w:val="000000"/>
          <w:sz w:val="20"/>
          <w:szCs w:val="20"/>
        </w:rPr>
        <w:t xml:space="preserve">a. </w:t>
      </w:r>
      <w:r>
        <w:rPr>
          <w:rFonts w:ascii="UniversLTStd-Bold" w:hAnsi="UniversLTStd-Bold" w:cs="UniversLTStd-Bold"/>
          <w:b/>
          <w:bCs/>
          <w:color w:val="316664"/>
          <w:sz w:val="20"/>
          <w:szCs w:val="20"/>
        </w:rPr>
        <w:t>aumentar a altura de queda da água.</w:t>
      </w:r>
    </w:p>
    <w:p w:rsidR="00034F10" w:rsidRDefault="00034F10" w:rsidP="00034F10">
      <w:pPr>
        <w:autoSpaceDE w:val="0"/>
        <w:autoSpaceDN w:val="0"/>
        <w:adjustRightInd w:val="0"/>
        <w:spacing w:after="0" w:line="240" w:lineRule="auto"/>
        <w:rPr>
          <w:rFonts w:ascii="UniversLTStd-Light" w:hAnsi="UniversLTStd-Light" w:cs="UniversLTStd-Light"/>
          <w:color w:val="000000"/>
          <w:sz w:val="20"/>
          <w:szCs w:val="20"/>
        </w:rPr>
      </w:pPr>
      <w:r>
        <w:rPr>
          <w:rFonts w:ascii="UniversLTStd-Bold" w:hAnsi="UniversLTStd-Bold" w:cs="UniversLTStd-Bold"/>
          <w:b/>
          <w:bCs/>
          <w:color w:val="000000"/>
          <w:sz w:val="20"/>
          <w:szCs w:val="20"/>
        </w:rPr>
        <w:t xml:space="preserve">b. </w:t>
      </w:r>
      <w:r>
        <w:rPr>
          <w:rFonts w:ascii="UniversLTStd-Light" w:hAnsi="UniversLTStd-Light" w:cs="UniversLTStd-Light"/>
          <w:color w:val="000000"/>
          <w:sz w:val="20"/>
          <w:szCs w:val="20"/>
        </w:rPr>
        <w:t>aumentar a rugosidade da parede onde a água passa a fim de aumentar a força de atrito.</w:t>
      </w:r>
    </w:p>
    <w:p w:rsidR="00034F10" w:rsidRDefault="00034F10" w:rsidP="00034F10">
      <w:pPr>
        <w:autoSpaceDE w:val="0"/>
        <w:autoSpaceDN w:val="0"/>
        <w:adjustRightInd w:val="0"/>
        <w:spacing w:after="0" w:line="240" w:lineRule="auto"/>
        <w:rPr>
          <w:rFonts w:ascii="UniversLTStd-Light" w:hAnsi="UniversLTStd-Light" w:cs="UniversLTStd-Light"/>
          <w:color w:val="000000"/>
          <w:sz w:val="20"/>
          <w:szCs w:val="20"/>
        </w:rPr>
      </w:pPr>
      <w:r>
        <w:rPr>
          <w:rFonts w:ascii="UniversLTStd-Bold" w:hAnsi="UniversLTStd-Bold" w:cs="UniversLTStd-Bold"/>
          <w:b/>
          <w:bCs/>
          <w:color w:val="000000"/>
          <w:sz w:val="20"/>
          <w:szCs w:val="20"/>
        </w:rPr>
        <w:t xml:space="preserve">c. </w:t>
      </w:r>
      <w:r>
        <w:rPr>
          <w:rFonts w:ascii="UniversLTStd-Light" w:hAnsi="UniversLTStd-Light" w:cs="UniversLTStd-Light"/>
          <w:color w:val="000000"/>
          <w:sz w:val="20"/>
          <w:szCs w:val="20"/>
        </w:rPr>
        <w:t>diminuir a vazão da água.</w:t>
      </w:r>
    </w:p>
    <w:p w:rsidR="00034F10" w:rsidRDefault="00034F10" w:rsidP="00034F10">
      <w:pPr>
        <w:autoSpaceDE w:val="0"/>
        <w:autoSpaceDN w:val="0"/>
        <w:adjustRightInd w:val="0"/>
        <w:spacing w:after="0" w:line="240" w:lineRule="auto"/>
        <w:jc w:val="both"/>
        <w:rPr>
          <w:rFonts w:ascii="UniversLTStd-Light" w:hAnsi="UniversLTStd-Light" w:cs="UniversLTStd-Light"/>
          <w:color w:val="000000"/>
          <w:sz w:val="20"/>
          <w:szCs w:val="20"/>
        </w:rPr>
      </w:pPr>
      <w:r>
        <w:rPr>
          <w:rFonts w:ascii="UniversLTStd-Bold" w:hAnsi="UniversLTStd-Bold" w:cs="UniversLTStd-Bold"/>
          <w:b/>
          <w:bCs/>
          <w:color w:val="000000"/>
          <w:sz w:val="20"/>
          <w:szCs w:val="20"/>
        </w:rPr>
        <w:t xml:space="preserve">d. </w:t>
      </w:r>
      <w:r>
        <w:rPr>
          <w:rFonts w:ascii="UniversLTStd-Light" w:hAnsi="UniversLTStd-Light" w:cs="UniversLTStd-Light"/>
          <w:color w:val="000000"/>
          <w:sz w:val="20"/>
          <w:szCs w:val="20"/>
        </w:rPr>
        <w:t>aumentar a inclinação da queda da água.</w:t>
      </w:r>
    </w:p>
    <w:p w:rsidR="00034F10" w:rsidRDefault="00034F10" w:rsidP="00034F10">
      <w:pPr>
        <w:autoSpaceDE w:val="0"/>
        <w:autoSpaceDN w:val="0"/>
        <w:adjustRightInd w:val="0"/>
        <w:spacing w:after="0" w:line="240" w:lineRule="auto"/>
        <w:jc w:val="both"/>
        <w:rPr>
          <w:rFonts w:ascii="UniversLTStd-Light" w:hAnsi="UniversLTStd-Light" w:cs="UniversLTStd-Light"/>
          <w:color w:val="000000"/>
          <w:sz w:val="20"/>
          <w:szCs w:val="20"/>
        </w:rPr>
      </w:pPr>
    </w:p>
    <w:p w:rsidR="00034F10" w:rsidRDefault="00034F10" w:rsidP="00034F10">
      <w:pPr>
        <w:autoSpaceDE w:val="0"/>
        <w:autoSpaceDN w:val="0"/>
        <w:adjustRightInd w:val="0"/>
        <w:spacing w:after="0" w:line="240" w:lineRule="auto"/>
        <w:jc w:val="both"/>
        <w:rPr>
          <w:rFonts w:ascii="UniversLTStd-LightObl" w:hAnsi="UniversLTStd-LightObl" w:cs="UniversLTStd-LightObl"/>
          <w:b/>
          <w:i/>
          <w:iCs/>
          <w:color w:val="17365D"/>
          <w:sz w:val="20"/>
          <w:szCs w:val="20"/>
        </w:rPr>
      </w:pPr>
      <w:r w:rsidRPr="00034F10">
        <w:rPr>
          <w:rFonts w:ascii="UniversLTStd-LightObl" w:hAnsi="UniversLTStd-LightObl" w:cs="UniversLTStd-LightObl"/>
          <w:b/>
          <w:i/>
          <w:iCs/>
          <w:color w:val="17365D"/>
          <w:sz w:val="20"/>
          <w:szCs w:val="20"/>
        </w:rPr>
        <w:t xml:space="preserve">O movimento de queda da água se dá pela ação da gravidade, o trabalho realizado nesses casos é independe da trajetória da água dependendo da diferença de altura entre o ponto mais alto da queda e o gerador, e do volume d’água. Entre as alternativas da questão a única plausível seria a primeira, alternativa a. O estudante com dificuldades conceituais poderá fazer escolhas fundamentadas em seus conceitos espontâneos, assim a alternativa d poderia ser considerada correta, pois aumentando a inclinação, certamente a velocidade da queda também aumentará, podendo levar à conclusão equivocada. A escolha pela alternativa b pode ser motivada pelo fato de a água, ao se atritar, espalhar-se mais, causando a impressão de ser mais volumosa. A alternativa c é </w:t>
      </w:r>
      <w:proofErr w:type="spellStart"/>
      <w:r w:rsidRPr="00034F10">
        <w:rPr>
          <w:rFonts w:ascii="UniversLTStd-LightObl" w:hAnsi="UniversLTStd-LightObl" w:cs="UniversLTStd-LightObl"/>
          <w:b/>
          <w:i/>
          <w:iCs/>
          <w:color w:val="17365D"/>
          <w:sz w:val="20"/>
          <w:szCs w:val="20"/>
        </w:rPr>
        <w:t>inverossímel</w:t>
      </w:r>
      <w:proofErr w:type="spellEnd"/>
      <w:r w:rsidRPr="00034F10">
        <w:rPr>
          <w:rFonts w:ascii="UniversLTStd-LightObl" w:hAnsi="UniversLTStd-LightObl" w:cs="UniversLTStd-LightObl"/>
          <w:b/>
          <w:i/>
          <w:iCs/>
          <w:color w:val="17365D"/>
          <w:sz w:val="20"/>
          <w:szCs w:val="20"/>
        </w:rPr>
        <w:t>, já que menor quantidade de água dificilmente resultaria na aplicação de uma força maior sobre a turbina.</w:t>
      </w:r>
    </w:p>
    <w:p w:rsidR="00034F10" w:rsidRDefault="00034F10" w:rsidP="00034F10">
      <w:pPr>
        <w:autoSpaceDE w:val="0"/>
        <w:autoSpaceDN w:val="0"/>
        <w:adjustRightInd w:val="0"/>
        <w:spacing w:after="0" w:line="240" w:lineRule="auto"/>
        <w:jc w:val="both"/>
        <w:rPr>
          <w:rFonts w:ascii="UniversLTStd-LightObl" w:hAnsi="UniversLTStd-LightObl" w:cs="UniversLTStd-LightObl"/>
          <w:b/>
          <w:i/>
          <w:iCs/>
          <w:color w:val="17365D"/>
          <w:sz w:val="20"/>
          <w:szCs w:val="20"/>
        </w:rPr>
      </w:pPr>
    </w:p>
    <w:p w:rsidR="00034F10" w:rsidRDefault="00034F10" w:rsidP="00034F10">
      <w:pPr>
        <w:autoSpaceDE w:val="0"/>
        <w:autoSpaceDN w:val="0"/>
        <w:adjustRightInd w:val="0"/>
        <w:spacing w:after="0" w:line="240" w:lineRule="auto"/>
        <w:rPr>
          <w:rFonts w:ascii="UniversLTStd-BoldCn" w:hAnsi="UniversLTStd-BoldCn" w:cs="UniversLTStd-BoldCn"/>
          <w:b/>
          <w:bCs/>
          <w:sz w:val="20"/>
          <w:szCs w:val="20"/>
        </w:rPr>
      </w:pPr>
      <w:r>
        <w:rPr>
          <w:rFonts w:ascii="UniversLTStd" w:hAnsi="UniversLTStd" w:cs="UniversLTStd"/>
          <w:sz w:val="20"/>
          <w:szCs w:val="20"/>
        </w:rPr>
        <w:t xml:space="preserve">Utilizar a conservação da energia mecânica para analisar e determinar parâmetros de movimentos. </w:t>
      </w:r>
      <w:r>
        <w:rPr>
          <w:rFonts w:ascii="UniversLTStd-BoldCn" w:hAnsi="UniversLTStd-BoldCn" w:cs="UniversLTStd-BoldCn"/>
          <w:b/>
          <w:bCs/>
          <w:sz w:val="20"/>
          <w:szCs w:val="20"/>
        </w:rPr>
        <w:t>(GIII)</w:t>
      </w:r>
    </w:p>
    <w:p w:rsidR="00034F10" w:rsidRDefault="00034F10" w:rsidP="00034F10">
      <w:pPr>
        <w:autoSpaceDE w:val="0"/>
        <w:autoSpaceDN w:val="0"/>
        <w:adjustRightInd w:val="0"/>
        <w:spacing w:after="0" w:line="240" w:lineRule="auto"/>
        <w:rPr>
          <w:rFonts w:ascii="UniversLTStd-Bold" w:hAnsi="UniversLTStd-Bold" w:cs="UniversLTStd-Bold"/>
          <w:b/>
          <w:bCs/>
          <w:sz w:val="20"/>
          <w:szCs w:val="20"/>
        </w:rPr>
      </w:pPr>
    </w:p>
    <w:p w:rsidR="00034F10" w:rsidRDefault="00034F10" w:rsidP="00034F10">
      <w:pPr>
        <w:autoSpaceDE w:val="0"/>
        <w:autoSpaceDN w:val="0"/>
        <w:adjustRightInd w:val="0"/>
        <w:spacing w:after="0" w:line="240" w:lineRule="auto"/>
        <w:jc w:val="both"/>
        <w:rPr>
          <w:rFonts w:ascii="UniversLTStd-Bold" w:hAnsi="UniversLTStd-Bold" w:cs="UniversLTStd-Bold"/>
          <w:b/>
          <w:bCs/>
          <w:sz w:val="20"/>
          <w:szCs w:val="20"/>
        </w:rPr>
      </w:pPr>
      <w:r>
        <w:rPr>
          <w:rFonts w:ascii="UniversLTStd-Bold" w:hAnsi="UniversLTStd-Bold" w:cs="UniversLTStd-Bold"/>
          <w:b/>
          <w:bCs/>
          <w:sz w:val="20"/>
          <w:szCs w:val="20"/>
        </w:rPr>
        <w:t>9 - Uma bola desliza em um tobogã, de altura h=5m. Desconsiderando o atrito e a resistência do ar, com qual velocidade a bola atingirá o solo (ponto B), supondo que ela tenha partido, do repouso, do ponto A? Considere g = 10 m/s</w:t>
      </w:r>
      <w:r w:rsidRPr="00034F10">
        <w:rPr>
          <w:rFonts w:ascii="UniversLTStd-Bold" w:hAnsi="UniversLTStd-Bold" w:cs="UniversLTStd-Bold"/>
          <w:b/>
          <w:bCs/>
          <w:sz w:val="20"/>
          <w:szCs w:val="20"/>
          <w:vertAlign w:val="superscript"/>
        </w:rPr>
        <w:t>2</w:t>
      </w:r>
      <w:r>
        <w:rPr>
          <w:rFonts w:ascii="UniversLTStd-Bold" w:hAnsi="UniversLTStd-Bold" w:cs="UniversLTStd-Bold"/>
          <w:b/>
          <w:bCs/>
          <w:sz w:val="20"/>
          <w:szCs w:val="20"/>
        </w:rPr>
        <w:t>.</w:t>
      </w:r>
    </w:p>
    <w:p w:rsidR="00034F10" w:rsidRDefault="009E134B" w:rsidP="00034F10">
      <w:pPr>
        <w:autoSpaceDE w:val="0"/>
        <w:autoSpaceDN w:val="0"/>
        <w:adjustRightInd w:val="0"/>
        <w:spacing w:after="0" w:line="240" w:lineRule="auto"/>
        <w:jc w:val="both"/>
        <w:rPr>
          <w:rFonts w:ascii="UniversLTStd-Bold" w:hAnsi="UniversLTStd-Bold" w:cs="UniversLTStd-Bold"/>
          <w:b/>
          <w:bCs/>
          <w:sz w:val="20"/>
          <w:szCs w:val="20"/>
        </w:rPr>
      </w:pPr>
      <w:r w:rsidRPr="00093F05">
        <w:rPr>
          <w:rFonts w:ascii="UniversLTStd-Bold" w:hAnsi="UniversLTStd-Bold" w:cs="UniversLTStd-Bold"/>
          <w:b/>
          <w:noProof/>
          <w:sz w:val="20"/>
          <w:szCs w:val="20"/>
          <w:lang w:eastAsia="pt-BR"/>
        </w:rPr>
        <w:drawing>
          <wp:inline distT="0" distB="0" distL="0" distR="0">
            <wp:extent cx="3638550" cy="1314450"/>
            <wp:effectExtent l="0" t="0" r="0" b="0"/>
            <wp:docPr id="6" name="Imagem 2" descr="Sem tí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Sem títu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8550" cy="1314450"/>
                    </a:xfrm>
                    <a:prstGeom prst="rect">
                      <a:avLst/>
                    </a:prstGeom>
                    <a:noFill/>
                    <a:ln>
                      <a:noFill/>
                    </a:ln>
                  </pic:spPr>
                </pic:pic>
              </a:graphicData>
            </a:graphic>
          </wp:inline>
        </w:drawing>
      </w:r>
    </w:p>
    <w:p w:rsidR="00361C8B" w:rsidRDefault="00361C8B" w:rsidP="00361C8B">
      <w:pPr>
        <w:autoSpaceDE w:val="0"/>
        <w:autoSpaceDN w:val="0"/>
        <w:adjustRightInd w:val="0"/>
        <w:spacing w:after="0" w:line="240" w:lineRule="auto"/>
        <w:rPr>
          <w:rFonts w:ascii="UniversLTStd-Light" w:hAnsi="UniversLTStd-Light" w:cs="UniversLTStd-Light"/>
          <w:color w:val="000000"/>
          <w:sz w:val="20"/>
          <w:szCs w:val="20"/>
        </w:rPr>
      </w:pPr>
      <w:r>
        <w:rPr>
          <w:rFonts w:ascii="UniversLTStd-Bold" w:hAnsi="UniversLTStd-Bold" w:cs="UniversLTStd-Bold"/>
          <w:b/>
          <w:bCs/>
          <w:color w:val="000000"/>
          <w:sz w:val="20"/>
          <w:szCs w:val="20"/>
        </w:rPr>
        <w:t xml:space="preserve">a. </w:t>
      </w:r>
      <w:r>
        <w:rPr>
          <w:rFonts w:ascii="UniversLTStd-Light" w:hAnsi="UniversLTStd-Light" w:cs="UniversLTStd-Light"/>
          <w:color w:val="000000"/>
          <w:sz w:val="20"/>
          <w:szCs w:val="20"/>
        </w:rPr>
        <w:t>20 m/s.</w:t>
      </w:r>
    </w:p>
    <w:p w:rsidR="00361C8B" w:rsidRDefault="00361C8B" w:rsidP="00361C8B">
      <w:pPr>
        <w:autoSpaceDE w:val="0"/>
        <w:autoSpaceDN w:val="0"/>
        <w:adjustRightInd w:val="0"/>
        <w:spacing w:after="0" w:line="240" w:lineRule="auto"/>
        <w:rPr>
          <w:rFonts w:ascii="UniversLTStd-Bold" w:hAnsi="UniversLTStd-Bold" w:cs="UniversLTStd-Bold"/>
          <w:b/>
          <w:bCs/>
          <w:color w:val="316664"/>
          <w:sz w:val="20"/>
          <w:szCs w:val="20"/>
        </w:rPr>
      </w:pPr>
      <w:r>
        <w:rPr>
          <w:rFonts w:ascii="UniversLTStd-Bold" w:hAnsi="UniversLTStd-Bold" w:cs="UniversLTStd-Bold"/>
          <w:b/>
          <w:bCs/>
          <w:color w:val="000000"/>
          <w:sz w:val="20"/>
          <w:szCs w:val="20"/>
        </w:rPr>
        <w:t xml:space="preserve">b. </w:t>
      </w:r>
      <w:r>
        <w:rPr>
          <w:rFonts w:ascii="UniversLTStd-Bold" w:hAnsi="UniversLTStd-Bold" w:cs="UniversLTStd-Bold"/>
          <w:b/>
          <w:bCs/>
          <w:color w:val="316664"/>
          <w:sz w:val="20"/>
          <w:szCs w:val="20"/>
        </w:rPr>
        <w:t>10 m/s.</w:t>
      </w:r>
    </w:p>
    <w:p w:rsidR="00361C8B" w:rsidRDefault="00361C8B" w:rsidP="00361C8B">
      <w:pPr>
        <w:autoSpaceDE w:val="0"/>
        <w:autoSpaceDN w:val="0"/>
        <w:adjustRightInd w:val="0"/>
        <w:spacing w:after="0" w:line="240" w:lineRule="auto"/>
        <w:rPr>
          <w:rFonts w:ascii="UniversLTStd-Light" w:hAnsi="UniversLTStd-Light" w:cs="UniversLTStd-Light"/>
          <w:color w:val="000000"/>
          <w:sz w:val="20"/>
          <w:szCs w:val="20"/>
        </w:rPr>
      </w:pPr>
      <w:r>
        <w:rPr>
          <w:rFonts w:ascii="UniversLTStd-Bold" w:hAnsi="UniversLTStd-Bold" w:cs="UniversLTStd-Bold"/>
          <w:b/>
          <w:bCs/>
          <w:color w:val="000000"/>
          <w:sz w:val="20"/>
          <w:szCs w:val="20"/>
        </w:rPr>
        <w:t xml:space="preserve">c. </w:t>
      </w:r>
      <w:r>
        <w:rPr>
          <w:rFonts w:ascii="UniversLTStd-Light" w:hAnsi="UniversLTStd-Light" w:cs="UniversLTStd-Light"/>
          <w:color w:val="000000"/>
          <w:sz w:val="20"/>
          <w:szCs w:val="20"/>
        </w:rPr>
        <w:t>4 m/s.</w:t>
      </w:r>
    </w:p>
    <w:p w:rsidR="00361C8B" w:rsidRDefault="00361C8B" w:rsidP="00361C8B">
      <w:pPr>
        <w:autoSpaceDE w:val="0"/>
        <w:autoSpaceDN w:val="0"/>
        <w:adjustRightInd w:val="0"/>
        <w:spacing w:after="0" w:line="240" w:lineRule="auto"/>
        <w:jc w:val="both"/>
        <w:rPr>
          <w:rFonts w:ascii="UniversLTStd-Light" w:hAnsi="UniversLTStd-Light" w:cs="UniversLTStd-Light"/>
          <w:color w:val="000000"/>
          <w:sz w:val="20"/>
          <w:szCs w:val="20"/>
        </w:rPr>
      </w:pPr>
      <w:r>
        <w:rPr>
          <w:rFonts w:ascii="UniversLTStd-Bold" w:hAnsi="UniversLTStd-Bold" w:cs="UniversLTStd-Bold"/>
          <w:b/>
          <w:bCs/>
          <w:color w:val="000000"/>
          <w:sz w:val="20"/>
          <w:szCs w:val="20"/>
        </w:rPr>
        <w:t xml:space="preserve">d. </w:t>
      </w:r>
      <w:r>
        <w:rPr>
          <w:rFonts w:ascii="UniversLTStd-Light" w:hAnsi="UniversLTStd-Light" w:cs="UniversLTStd-Light"/>
          <w:color w:val="000000"/>
          <w:sz w:val="20"/>
          <w:szCs w:val="20"/>
        </w:rPr>
        <w:t>0 m/s.</w:t>
      </w:r>
    </w:p>
    <w:p w:rsidR="00361C8B" w:rsidRDefault="00361C8B" w:rsidP="00361C8B">
      <w:pPr>
        <w:autoSpaceDE w:val="0"/>
        <w:autoSpaceDN w:val="0"/>
        <w:adjustRightInd w:val="0"/>
        <w:spacing w:after="0" w:line="240" w:lineRule="auto"/>
        <w:jc w:val="both"/>
        <w:rPr>
          <w:rFonts w:ascii="UniversLTStd-Light" w:hAnsi="UniversLTStd-Light" w:cs="UniversLTStd-Light"/>
          <w:color w:val="000000"/>
          <w:sz w:val="20"/>
          <w:szCs w:val="20"/>
        </w:rPr>
      </w:pPr>
    </w:p>
    <w:p w:rsidR="00361C8B" w:rsidRDefault="00361C8B" w:rsidP="00361C8B">
      <w:pPr>
        <w:autoSpaceDE w:val="0"/>
        <w:autoSpaceDN w:val="0"/>
        <w:adjustRightInd w:val="0"/>
        <w:spacing w:after="0" w:line="240" w:lineRule="auto"/>
        <w:jc w:val="both"/>
        <w:rPr>
          <w:rFonts w:ascii="UniversLTStd-LightObl" w:hAnsi="UniversLTStd-LightObl" w:cs="UniversLTStd-LightObl"/>
          <w:b/>
          <w:i/>
          <w:iCs/>
          <w:color w:val="17365D"/>
          <w:sz w:val="20"/>
          <w:szCs w:val="20"/>
        </w:rPr>
      </w:pPr>
      <w:r w:rsidRPr="00361C8B">
        <w:rPr>
          <w:rFonts w:ascii="UniversLTStd-LightObl" w:hAnsi="UniversLTStd-LightObl" w:cs="UniversLTStd-LightObl"/>
          <w:b/>
          <w:i/>
          <w:iCs/>
          <w:color w:val="17365D"/>
          <w:sz w:val="20"/>
          <w:szCs w:val="20"/>
        </w:rPr>
        <w:t>O aluno deve conhecer e saber aplicar o princípio da conservação da energia mecânica, além de conhecer suas formulações matemáticas (</w:t>
      </w:r>
      <w:proofErr w:type="spellStart"/>
      <w:r w:rsidRPr="00361C8B">
        <w:rPr>
          <w:rFonts w:ascii="UniversLTStd-LightObl" w:hAnsi="UniversLTStd-LightObl" w:cs="UniversLTStd-LightObl"/>
          <w:b/>
          <w:i/>
          <w:iCs/>
          <w:color w:val="17365D"/>
          <w:sz w:val="20"/>
          <w:szCs w:val="20"/>
        </w:rPr>
        <w:t>Ep</w:t>
      </w:r>
      <w:proofErr w:type="spellEnd"/>
      <w:r w:rsidRPr="00361C8B">
        <w:rPr>
          <w:rFonts w:ascii="UniversLTStd-LightObl" w:hAnsi="UniversLTStd-LightObl" w:cs="UniversLTStd-LightObl"/>
          <w:b/>
          <w:i/>
          <w:iCs/>
          <w:color w:val="17365D"/>
          <w:sz w:val="20"/>
          <w:szCs w:val="20"/>
        </w:rPr>
        <w:t xml:space="preserve"> = </w:t>
      </w:r>
      <w:proofErr w:type="spellStart"/>
      <w:r w:rsidRPr="00361C8B">
        <w:rPr>
          <w:rFonts w:ascii="UniversLTStd-LightObl" w:hAnsi="UniversLTStd-LightObl" w:cs="UniversLTStd-LightObl"/>
          <w:b/>
          <w:i/>
          <w:iCs/>
          <w:color w:val="17365D"/>
          <w:sz w:val="20"/>
          <w:szCs w:val="20"/>
        </w:rPr>
        <w:t>m.g.h</w:t>
      </w:r>
      <w:proofErr w:type="spellEnd"/>
      <w:r w:rsidRPr="00361C8B">
        <w:rPr>
          <w:rFonts w:ascii="UniversLTStd-LightObl" w:hAnsi="UniversLTStd-LightObl" w:cs="UniversLTStd-LightObl"/>
          <w:b/>
          <w:i/>
          <w:iCs/>
          <w:color w:val="17365D"/>
          <w:sz w:val="20"/>
          <w:szCs w:val="20"/>
        </w:rPr>
        <w:t xml:space="preserve"> e </w:t>
      </w:r>
      <w:r w:rsidR="009E134B" w:rsidRPr="00093F05">
        <w:rPr>
          <w:rFonts w:ascii="UniversLTStd-LightObl" w:hAnsi="UniversLTStd-LightObl" w:cs="UniversLTStd-LightObl"/>
          <w:b/>
          <w:i/>
          <w:noProof/>
          <w:color w:val="17365D"/>
          <w:sz w:val="20"/>
          <w:szCs w:val="20"/>
          <w:lang w:eastAsia="pt-BR"/>
        </w:rPr>
        <w:drawing>
          <wp:inline distT="0" distB="0" distL="0" distR="0">
            <wp:extent cx="704850" cy="390525"/>
            <wp:effectExtent l="0" t="0" r="0" b="0"/>
            <wp:docPr id="7" name="Imagem 1" descr="http://www.coladaweb.com/fisica/def_arquivo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coladaweb.com/fisica/def_arquivos/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390525"/>
                    </a:xfrm>
                    <a:prstGeom prst="rect">
                      <a:avLst/>
                    </a:prstGeom>
                    <a:noFill/>
                    <a:ln>
                      <a:noFill/>
                    </a:ln>
                  </pic:spPr>
                </pic:pic>
              </a:graphicData>
            </a:graphic>
          </wp:inline>
        </w:drawing>
      </w:r>
      <w:r w:rsidRPr="00361C8B">
        <w:rPr>
          <w:rFonts w:ascii="UniversLTStd-LightObl" w:hAnsi="UniversLTStd-LightObl" w:cs="UniversLTStd-LightObl"/>
          <w:b/>
          <w:i/>
          <w:iCs/>
          <w:color w:val="17365D"/>
          <w:sz w:val="20"/>
          <w:szCs w:val="20"/>
        </w:rPr>
        <w:t xml:space="preserve"> ). Desconsiderando as forças </w:t>
      </w:r>
      <w:proofErr w:type="spellStart"/>
      <w:r w:rsidRPr="00361C8B">
        <w:rPr>
          <w:rFonts w:ascii="UniversLTStd-LightObl" w:hAnsi="UniversLTStd-LightObl" w:cs="UniversLTStd-LightObl"/>
          <w:b/>
          <w:i/>
          <w:iCs/>
          <w:color w:val="17365D"/>
          <w:sz w:val="20"/>
          <w:szCs w:val="20"/>
        </w:rPr>
        <w:t>dissipativas</w:t>
      </w:r>
      <w:proofErr w:type="spellEnd"/>
      <w:r w:rsidRPr="00361C8B">
        <w:rPr>
          <w:rFonts w:ascii="UniversLTStd-LightObl" w:hAnsi="UniversLTStd-LightObl" w:cs="UniversLTStd-LightObl"/>
          <w:b/>
          <w:i/>
          <w:iCs/>
          <w:color w:val="17365D"/>
          <w:sz w:val="20"/>
          <w:szCs w:val="20"/>
        </w:rPr>
        <w:t>, é possível igualar o valor da energia mecânica no ponto A com o valor no ponto B, dessa forma determina</w:t>
      </w:r>
      <w:r>
        <w:rPr>
          <w:rFonts w:ascii="UniversLTStd-LightObl" w:hAnsi="UniversLTStd-LightObl" w:cs="UniversLTStd-LightObl"/>
          <w:b/>
          <w:i/>
          <w:iCs/>
          <w:color w:val="17365D"/>
          <w:sz w:val="20"/>
          <w:szCs w:val="20"/>
        </w:rPr>
        <w:t>-</w:t>
      </w:r>
      <w:r w:rsidRPr="00361C8B">
        <w:rPr>
          <w:rFonts w:ascii="UniversLTStd-LightObl" w:hAnsi="UniversLTStd-LightObl" w:cs="UniversLTStd-LightObl"/>
          <w:b/>
          <w:i/>
          <w:iCs/>
          <w:color w:val="17365D"/>
          <w:sz w:val="20"/>
          <w:szCs w:val="20"/>
        </w:rPr>
        <w:t>se a velocidade da bola no ponto B: 10 m/s; concluindo-se que a alternativa correta é a b. É comum os alunos tentarem calcular o valor da energia em um dos pontos e sentirem dificuldade, pois o exercício não informa a massa da bola. Outros erros de manipulação matemática também são comuns e levam à determinação de valores equivocados para a velocidade. Em particular a escolha da alternativa d pode ser motivada pela observação dos movimentos reais que, com a ação do atrito, acabam sempre cessando com o passar do tempo.</w:t>
      </w:r>
    </w:p>
    <w:p w:rsidR="00361C8B" w:rsidRDefault="00361C8B" w:rsidP="00361C8B">
      <w:pPr>
        <w:autoSpaceDE w:val="0"/>
        <w:autoSpaceDN w:val="0"/>
        <w:adjustRightInd w:val="0"/>
        <w:spacing w:after="0" w:line="240" w:lineRule="auto"/>
        <w:jc w:val="both"/>
        <w:rPr>
          <w:rFonts w:ascii="UniversLTStd-LightObl" w:hAnsi="UniversLTStd-LightObl" w:cs="UniversLTStd-LightObl"/>
          <w:b/>
          <w:i/>
          <w:iCs/>
          <w:color w:val="17365D"/>
          <w:sz w:val="20"/>
          <w:szCs w:val="20"/>
        </w:rPr>
      </w:pPr>
    </w:p>
    <w:p w:rsidR="00361C8B" w:rsidRDefault="00361C8B" w:rsidP="00361C8B">
      <w:pPr>
        <w:autoSpaceDE w:val="0"/>
        <w:autoSpaceDN w:val="0"/>
        <w:adjustRightInd w:val="0"/>
        <w:spacing w:after="0" w:line="240" w:lineRule="auto"/>
        <w:jc w:val="both"/>
        <w:rPr>
          <w:rFonts w:ascii="FuturaStd-CondensedExtraBd" w:hAnsi="FuturaStd-CondensedExtraBd" w:cs="FuturaStd-CondensedExtraBd"/>
          <w:color w:val="316664"/>
          <w:sz w:val="36"/>
          <w:szCs w:val="36"/>
        </w:rPr>
      </w:pPr>
      <w:r>
        <w:rPr>
          <w:rFonts w:ascii="FuturaStd-CondensedExtraBd" w:hAnsi="FuturaStd-CondensedExtraBd" w:cs="FuturaStd-CondensedExtraBd"/>
          <w:color w:val="316664"/>
          <w:sz w:val="36"/>
          <w:szCs w:val="36"/>
        </w:rPr>
        <w:t>Competência de Área 2</w:t>
      </w:r>
    </w:p>
    <w:p w:rsidR="00361C8B" w:rsidRDefault="00361C8B" w:rsidP="00361C8B">
      <w:pPr>
        <w:autoSpaceDE w:val="0"/>
        <w:autoSpaceDN w:val="0"/>
        <w:adjustRightInd w:val="0"/>
        <w:spacing w:after="0" w:line="240" w:lineRule="auto"/>
        <w:rPr>
          <w:rFonts w:ascii="UniversLTStd" w:hAnsi="UniversLTStd" w:cs="UniversLTStd"/>
          <w:sz w:val="20"/>
          <w:szCs w:val="20"/>
        </w:rPr>
      </w:pPr>
      <w:r>
        <w:rPr>
          <w:rFonts w:ascii="UniversLTStd" w:hAnsi="UniversLTStd" w:cs="UniversLTStd"/>
          <w:sz w:val="20"/>
          <w:szCs w:val="20"/>
        </w:rPr>
        <w:t>Universo, Terra e vida. Universo: elementos que o compõem; interação gravitacional; sistema solar; origem e compreensão humana sobre evolução do Universo.</w:t>
      </w:r>
    </w:p>
    <w:p w:rsidR="00361C8B" w:rsidRDefault="00361C8B" w:rsidP="00361C8B">
      <w:pPr>
        <w:autoSpaceDE w:val="0"/>
        <w:autoSpaceDN w:val="0"/>
        <w:adjustRightInd w:val="0"/>
        <w:spacing w:after="0" w:line="240" w:lineRule="auto"/>
        <w:rPr>
          <w:rFonts w:ascii="UniversLTStd" w:hAnsi="UniversLTStd" w:cs="UniversLTStd"/>
          <w:sz w:val="20"/>
          <w:szCs w:val="20"/>
        </w:rPr>
      </w:pPr>
    </w:p>
    <w:p w:rsidR="00361C8B" w:rsidRDefault="00361C8B" w:rsidP="00361C8B">
      <w:pPr>
        <w:autoSpaceDE w:val="0"/>
        <w:autoSpaceDN w:val="0"/>
        <w:adjustRightInd w:val="0"/>
        <w:spacing w:after="0" w:line="240" w:lineRule="auto"/>
        <w:rPr>
          <w:rFonts w:ascii="UniversLTStd-BoldCn" w:hAnsi="UniversLTStd-BoldCn" w:cs="UniversLTStd-BoldCn"/>
          <w:b/>
          <w:bCs/>
          <w:color w:val="000000"/>
          <w:sz w:val="20"/>
          <w:szCs w:val="20"/>
        </w:rPr>
      </w:pPr>
      <w:r>
        <w:rPr>
          <w:rFonts w:ascii="UniversLTStd" w:hAnsi="UniversLTStd" w:cs="UniversLTStd"/>
          <w:color w:val="000000"/>
          <w:sz w:val="20"/>
          <w:szCs w:val="20"/>
        </w:rPr>
        <w:t xml:space="preserve">Estimar e comparar características e dimensões espaciais de corpos celestes (tamanhos e distâncias). </w:t>
      </w:r>
      <w:r>
        <w:rPr>
          <w:rFonts w:ascii="UniversLTStd-BoldCn" w:hAnsi="UniversLTStd-BoldCn" w:cs="UniversLTStd-BoldCn"/>
          <w:b/>
          <w:bCs/>
          <w:color w:val="000000"/>
          <w:sz w:val="20"/>
          <w:szCs w:val="20"/>
        </w:rPr>
        <w:t>(GII)</w:t>
      </w:r>
    </w:p>
    <w:p w:rsidR="00361C8B" w:rsidRDefault="00361C8B" w:rsidP="00361C8B">
      <w:pPr>
        <w:autoSpaceDE w:val="0"/>
        <w:autoSpaceDN w:val="0"/>
        <w:adjustRightInd w:val="0"/>
        <w:spacing w:after="0" w:line="240" w:lineRule="auto"/>
        <w:rPr>
          <w:rFonts w:ascii="UniversLTStd-Bold" w:hAnsi="UniversLTStd-Bold" w:cs="UniversLTStd-Bold"/>
          <w:b/>
          <w:bCs/>
          <w:color w:val="000000"/>
          <w:sz w:val="20"/>
          <w:szCs w:val="20"/>
        </w:rPr>
      </w:pPr>
    </w:p>
    <w:p w:rsidR="00361C8B" w:rsidRDefault="00361C8B" w:rsidP="00361C8B">
      <w:pPr>
        <w:autoSpaceDE w:val="0"/>
        <w:autoSpaceDN w:val="0"/>
        <w:adjustRightInd w:val="0"/>
        <w:spacing w:after="0" w:line="240" w:lineRule="auto"/>
        <w:jc w:val="both"/>
        <w:rPr>
          <w:rFonts w:ascii="UniversLTStd-Bold" w:hAnsi="UniversLTStd-Bold" w:cs="UniversLTStd-Bold"/>
          <w:b/>
          <w:bCs/>
          <w:color w:val="000000"/>
          <w:sz w:val="20"/>
          <w:szCs w:val="20"/>
        </w:rPr>
      </w:pPr>
      <w:r>
        <w:rPr>
          <w:rFonts w:ascii="UniversLTStd-Bold" w:hAnsi="UniversLTStd-Bold" w:cs="UniversLTStd-Bold"/>
          <w:b/>
          <w:bCs/>
          <w:color w:val="000000"/>
          <w:sz w:val="20"/>
          <w:szCs w:val="20"/>
        </w:rPr>
        <w:t>10 - O diâmetro da Terra é, aproximadamente, 1,3 x 10</w:t>
      </w:r>
      <w:r>
        <w:rPr>
          <w:rFonts w:ascii="UniversLTStd-Bold" w:hAnsi="UniversLTStd-Bold" w:cs="UniversLTStd-Bold"/>
          <w:b/>
          <w:bCs/>
          <w:color w:val="000000"/>
          <w:sz w:val="12"/>
          <w:szCs w:val="12"/>
        </w:rPr>
        <w:t xml:space="preserve">7 </w:t>
      </w:r>
      <w:r>
        <w:rPr>
          <w:rFonts w:ascii="UniversLTStd-Bold" w:hAnsi="UniversLTStd-Bold" w:cs="UniversLTStd-Bold"/>
          <w:b/>
          <w:bCs/>
          <w:color w:val="000000"/>
          <w:sz w:val="20"/>
          <w:szCs w:val="20"/>
        </w:rPr>
        <w:t>m e a distância entre a Terra e a Lua é, aproximadamente, 3,9 x 10</w:t>
      </w:r>
      <w:r>
        <w:rPr>
          <w:rFonts w:ascii="UniversLTStd-Bold" w:hAnsi="UniversLTStd-Bold" w:cs="UniversLTStd-Bold"/>
          <w:b/>
          <w:bCs/>
          <w:color w:val="000000"/>
          <w:sz w:val="12"/>
          <w:szCs w:val="12"/>
        </w:rPr>
        <w:t xml:space="preserve">8 </w:t>
      </w:r>
      <w:r>
        <w:rPr>
          <w:rFonts w:ascii="UniversLTStd-Bold" w:hAnsi="UniversLTStd-Bold" w:cs="UniversLTStd-Bold"/>
          <w:b/>
          <w:bCs/>
          <w:color w:val="000000"/>
          <w:sz w:val="20"/>
          <w:szCs w:val="20"/>
        </w:rPr>
        <w:t>m. Se você precisar construir uma maquete, em escala, e utilizar uma régua de 30 cm para representar a distância entre a Terra e a Lua, qual dos objetos abaixo tem um diâmetro que melhor representa o diâmetro da Terra em sua maquete?</w:t>
      </w:r>
    </w:p>
    <w:p w:rsidR="00361C8B" w:rsidRDefault="00361C8B" w:rsidP="00361C8B">
      <w:pPr>
        <w:autoSpaceDE w:val="0"/>
        <w:autoSpaceDN w:val="0"/>
        <w:adjustRightInd w:val="0"/>
        <w:spacing w:after="0" w:line="240" w:lineRule="auto"/>
        <w:rPr>
          <w:rFonts w:ascii="UniversLTStd-Bold" w:hAnsi="UniversLTStd-Bold" w:cs="UniversLTStd-Bold"/>
          <w:b/>
          <w:bCs/>
          <w:color w:val="000000"/>
          <w:sz w:val="20"/>
          <w:szCs w:val="20"/>
        </w:rPr>
      </w:pPr>
    </w:p>
    <w:p w:rsidR="00361C8B" w:rsidRDefault="00361C8B" w:rsidP="00361C8B">
      <w:pPr>
        <w:autoSpaceDE w:val="0"/>
        <w:autoSpaceDN w:val="0"/>
        <w:adjustRightInd w:val="0"/>
        <w:spacing w:after="0" w:line="240" w:lineRule="auto"/>
        <w:rPr>
          <w:rFonts w:ascii="UniversLTStd-Light" w:hAnsi="UniversLTStd-Light" w:cs="UniversLTStd-Light"/>
          <w:color w:val="000000"/>
          <w:sz w:val="20"/>
          <w:szCs w:val="20"/>
        </w:rPr>
      </w:pPr>
      <w:r>
        <w:rPr>
          <w:rFonts w:ascii="UniversLTStd-Bold" w:hAnsi="UniversLTStd-Bold" w:cs="UniversLTStd-Bold"/>
          <w:b/>
          <w:bCs/>
          <w:color w:val="000000"/>
          <w:sz w:val="20"/>
          <w:szCs w:val="20"/>
        </w:rPr>
        <w:t xml:space="preserve">a. </w:t>
      </w:r>
      <w:r>
        <w:rPr>
          <w:rFonts w:ascii="UniversLTStd-Light" w:hAnsi="UniversLTStd-Light" w:cs="UniversLTStd-Light"/>
          <w:color w:val="000000"/>
          <w:sz w:val="20"/>
          <w:szCs w:val="20"/>
        </w:rPr>
        <w:t>Bola de basquete oficial.</w:t>
      </w:r>
    </w:p>
    <w:p w:rsidR="00361C8B" w:rsidRDefault="00361C8B" w:rsidP="00361C8B">
      <w:pPr>
        <w:autoSpaceDE w:val="0"/>
        <w:autoSpaceDN w:val="0"/>
        <w:adjustRightInd w:val="0"/>
        <w:spacing w:after="0" w:line="240" w:lineRule="auto"/>
        <w:rPr>
          <w:rFonts w:ascii="UniversLTStd-Light" w:hAnsi="UniversLTStd-Light" w:cs="UniversLTStd-Light"/>
          <w:color w:val="000000"/>
          <w:sz w:val="20"/>
          <w:szCs w:val="20"/>
        </w:rPr>
      </w:pPr>
      <w:r>
        <w:rPr>
          <w:rFonts w:ascii="UniversLTStd-Bold" w:hAnsi="UniversLTStd-Bold" w:cs="UniversLTStd-Bold"/>
          <w:b/>
          <w:bCs/>
          <w:color w:val="000000"/>
          <w:sz w:val="20"/>
          <w:szCs w:val="20"/>
        </w:rPr>
        <w:t xml:space="preserve">b. </w:t>
      </w:r>
      <w:r>
        <w:rPr>
          <w:rFonts w:ascii="UniversLTStd-Light" w:hAnsi="UniversLTStd-Light" w:cs="UniversLTStd-Light"/>
          <w:color w:val="000000"/>
          <w:sz w:val="20"/>
          <w:szCs w:val="20"/>
        </w:rPr>
        <w:t>CD de música.</w:t>
      </w:r>
    </w:p>
    <w:p w:rsidR="00361C8B" w:rsidRDefault="00361C8B" w:rsidP="00361C8B">
      <w:pPr>
        <w:autoSpaceDE w:val="0"/>
        <w:autoSpaceDN w:val="0"/>
        <w:adjustRightInd w:val="0"/>
        <w:spacing w:after="0" w:line="240" w:lineRule="auto"/>
        <w:rPr>
          <w:rFonts w:ascii="UniversLTStd-Bold" w:hAnsi="UniversLTStd-Bold" w:cs="UniversLTStd-Bold"/>
          <w:b/>
          <w:bCs/>
          <w:color w:val="316664"/>
          <w:sz w:val="20"/>
          <w:szCs w:val="20"/>
        </w:rPr>
      </w:pPr>
      <w:r>
        <w:rPr>
          <w:rFonts w:ascii="UniversLTStd-Bold" w:hAnsi="UniversLTStd-Bold" w:cs="UniversLTStd-Bold"/>
          <w:b/>
          <w:bCs/>
          <w:color w:val="000000"/>
          <w:sz w:val="20"/>
          <w:szCs w:val="20"/>
        </w:rPr>
        <w:t xml:space="preserve">c. </w:t>
      </w:r>
      <w:r>
        <w:rPr>
          <w:rFonts w:ascii="UniversLTStd-Bold" w:hAnsi="UniversLTStd-Bold" w:cs="UniversLTStd-Bold"/>
          <w:b/>
          <w:bCs/>
          <w:color w:val="316664"/>
          <w:sz w:val="20"/>
          <w:szCs w:val="20"/>
        </w:rPr>
        <w:t>O diâmetro de um lápis.</w:t>
      </w:r>
    </w:p>
    <w:p w:rsidR="00361C8B" w:rsidRDefault="00361C8B" w:rsidP="00361C8B">
      <w:pPr>
        <w:autoSpaceDE w:val="0"/>
        <w:autoSpaceDN w:val="0"/>
        <w:adjustRightInd w:val="0"/>
        <w:spacing w:after="0" w:line="240" w:lineRule="auto"/>
        <w:rPr>
          <w:rFonts w:ascii="UniversLTStd-Light" w:hAnsi="UniversLTStd-Light" w:cs="UniversLTStd-Light"/>
          <w:color w:val="000000"/>
          <w:sz w:val="20"/>
          <w:szCs w:val="20"/>
        </w:rPr>
      </w:pPr>
      <w:r>
        <w:rPr>
          <w:rFonts w:ascii="UniversLTStd-Bold" w:hAnsi="UniversLTStd-Bold" w:cs="UniversLTStd-Bold"/>
          <w:b/>
          <w:bCs/>
          <w:color w:val="000000"/>
          <w:sz w:val="20"/>
          <w:szCs w:val="20"/>
        </w:rPr>
        <w:t xml:space="preserve">d. </w:t>
      </w:r>
      <w:r>
        <w:rPr>
          <w:rFonts w:ascii="UniversLTStd-Light" w:hAnsi="UniversLTStd-Light" w:cs="UniversLTStd-Light"/>
          <w:color w:val="000000"/>
          <w:sz w:val="20"/>
          <w:szCs w:val="20"/>
        </w:rPr>
        <w:t>O diâmetro de um fio de cabelo.</w:t>
      </w:r>
    </w:p>
    <w:p w:rsidR="00361C8B" w:rsidRDefault="00361C8B" w:rsidP="00361C8B">
      <w:pPr>
        <w:autoSpaceDE w:val="0"/>
        <w:autoSpaceDN w:val="0"/>
        <w:adjustRightInd w:val="0"/>
        <w:spacing w:after="0" w:line="240" w:lineRule="auto"/>
        <w:rPr>
          <w:rFonts w:ascii="UniversLTStd-Light" w:hAnsi="UniversLTStd-Light" w:cs="UniversLTStd-Light"/>
          <w:color w:val="000000"/>
          <w:sz w:val="20"/>
          <w:szCs w:val="20"/>
        </w:rPr>
      </w:pPr>
    </w:p>
    <w:p w:rsidR="00361C8B" w:rsidRDefault="00361C8B" w:rsidP="00361C8B">
      <w:pPr>
        <w:autoSpaceDE w:val="0"/>
        <w:autoSpaceDN w:val="0"/>
        <w:adjustRightInd w:val="0"/>
        <w:spacing w:after="0" w:line="240" w:lineRule="auto"/>
        <w:jc w:val="both"/>
        <w:rPr>
          <w:rFonts w:ascii="UniversLTStd-LightObl" w:hAnsi="UniversLTStd-LightObl" w:cs="UniversLTStd-LightObl"/>
          <w:b/>
          <w:i/>
          <w:iCs/>
          <w:color w:val="17365D"/>
          <w:sz w:val="20"/>
          <w:szCs w:val="20"/>
        </w:rPr>
      </w:pPr>
      <w:r w:rsidRPr="00361C8B">
        <w:rPr>
          <w:rFonts w:ascii="UniversLTStd-LightObl" w:hAnsi="UniversLTStd-LightObl" w:cs="UniversLTStd-LightObl"/>
          <w:b/>
          <w:i/>
          <w:iCs/>
          <w:color w:val="17365D"/>
          <w:sz w:val="20"/>
          <w:szCs w:val="20"/>
        </w:rPr>
        <w:t>Para resolver corretamente a questão o aluno deve estabelecer uma relação de proporção entre as dimensões reais e as dimensões da maquete. Ao fazer isso corretamente, por meio de uma regra de três, o valor obtido para o diâmetro da Terra na maquete é de 1 cm. Dos objetos presentes nas alternativas o único que pode ter essa dimensão é o diâmetro do lápis (alternativa c). O aluno teria de ser capaz de operar com potências de dez, e estimar o tamanho dos objetos apresentados nas alternativas para poder chegar à alternativa correta. Erros procedimentais na montagem das relações de proporção, e erros de avaliação das medidas, poderiam levá-lo a outras alternativas.</w:t>
      </w:r>
    </w:p>
    <w:p w:rsidR="00361C8B" w:rsidRDefault="00361C8B" w:rsidP="00361C8B">
      <w:pPr>
        <w:autoSpaceDE w:val="0"/>
        <w:autoSpaceDN w:val="0"/>
        <w:adjustRightInd w:val="0"/>
        <w:spacing w:after="0" w:line="240" w:lineRule="auto"/>
        <w:jc w:val="both"/>
        <w:rPr>
          <w:rFonts w:ascii="UniversLTStd-LightObl" w:hAnsi="UniversLTStd-LightObl" w:cs="UniversLTStd-LightObl"/>
          <w:b/>
          <w:i/>
          <w:iCs/>
          <w:color w:val="17365D"/>
          <w:sz w:val="20"/>
          <w:szCs w:val="20"/>
        </w:rPr>
      </w:pPr>
    </w:p>
    <w:p w:rsidR="00361C8B" w:rsidRDefault="00361C8B" w:rsidP="00361C8B">
      <w:pPr>
        <w:autoSpaceDE w:val="0"/>
        <w:autoSpaceDN w:val="0"/>
        <w:adjustRightInd w:val="0"/>
        <w:spacing w:after="0" w:line="240" w:lineRule="auto"/>
        <w:rPr>
          <w:rFonts w:ascii="UniversLTStd-BoldCn" w:hAnsi="UniversLTStd-BoldCn" w:cs="UniversLTStd-BoldCn"/>
          <w:b/>
          <w:bCs/>
          <w:color w:val="000000"/>
          <w:sz w:val="20"/>
          <w:szCs w:val="20"/>
        </w:rPr>
      </w:pPr>
      <w:r>
        <w:rPr>
          <w:rFonts w:ascii="UniversLTStd" w:hAnsi="UniversLTStd" w:cs="UniversLTStd"/>
          <w:color w:val="000000"/>
          <w:sz w:val="20"/>
          <w:szCs w:val="20"/>
        </w:rPr>
        <w:t xml:space="preserve">Relacionar variáveis relevantes nas interações gravitacionais entre objetos na superfície da Terra ou entre astros no Universo. </w:t>
      </w:r>
      <w:r>
        <w:rPr>
          <w:rFonts w:ascii="UniversLTStd-BoldCn" w:hAnsi="UniversLTStd-BoldCn" w:cs="UniversLTStd-BoldCn"/>
          <w:b/>
          <w:bCs/>
          <w:color w:val="000000"/>
          <w:sz w:val="20"/>
          <w:szCs w:val="20"/>
        </w:rPr>
        <w:t>(GIII)</w:t>
      </w:r>
    </w:p>
    <w:p w:rsidR="00361C8B" w:rsidRDefault="00361C8B" w:rsidP="00361C8B">
      <w:pPr>
        <w:autoSpaceDE w:val="0"/>
        <w:autoSpaceDN w:val="0"/>
        <w:adjustRightInd w:val="0"/>
        <w:spacing w:after="0" w:line="240" w:lineRule="auto"/>
        <w:rPr>
          <w:rFonts w:ascii="UniversLTStd-Bold" w:hAnsi="UniversLTStd-Bold" w:cs="UniversLTStd-Bold"/>
          <w:b/>
          <w:bCs/>
          <w:color w:val="000000"/>
          <w:sz w:val="20"/>
          <w:szCs w:val="20"/>
        </w:rPr>
      </w:pPr>
    </w:p>
    <w:p w:rsidR="00361C8B" w:rsidRDefault="00361C8B" w:rsidP="00361C8B">
      <w:pPr>
        <w:autoSpaceDE w:val="0"/>
        <w:autoSpaceDN w:val="0"/>
        <w:adjustRightInd w:val="0"/>
        <w:spacing w:after="0" w:line="240" w:lineRule="auto"/>
        <w:rPr>
          <w:rFonts w:ascii="UniversLTStd-Bold" w:hAnsi="UniversLTStd-Bold" w:cs="UniversLTStd-Bold"/>
          <w:b/>
          <w:bCs/>
          <w:color w:val="000000"/>
          <w:sz w:val="20"/>
          <w:szCs w:val="20"/>
        </w:rPr>
      </w:pPr>
      <w:r>
        <w:rPr>
          <w:rFonts w:ascii="UniversLTStd-Bold" w:hAnsi="UniversLTStd-Bold" w:cs="UniversLTStd-Bold"/>
          <w:b/>
          <w:bCs/>
          <w:color w:val="000000"/>
          <w:sz w:val="20"/>
          <w:szCs w:val="20"/>
        </w:rPr>
        <w:t>11 - Na Terra, a massa de uma pessoa é 60 Kg. Se ela viajar até a Lua, cuja aceleração da gravidade é aproximadamente 6 vezes menor que a da Terra, podemos afirmar que em sua chegada à Lua sua massa ficará</w:t>
      </w:r>
    </w:p>
    <w:p w:rsidR="00361C8B" w:rsidRDefault="00361C8B" w:rsidP="00361C8B">
      <w:pPr>
        <w:autoSpaceDE w:val="0"/>
        <w:autoSpaceDN w:val="0"/>
        <w:adjustRightInd w:val="0"/>
        <w:spacing w:after="0" w:line="240" w:lineRule="auto"/>
        <w:rPr>
          <w:rFonts w:ascii="UniversLTStd-Bold" w:hAnsi="UniversLTStd-Bold" w:cs="UniversLTStd-Bold"/>
          <w:b/>
          <w:bCs/>
          <w:color w:val="000000"/>
          <w:sz w:val="20"/>
          <w:szCs w:val="20"/>
        </w:rPr>
      </w:pPr>
    </w:p>
    <w:p w:rsidR="00361C8B" w:rsidRDefault="00361C8B" w:rsidP="00361C8B">
      <w:pPr>
        <w:autoSpaceDE w:val="0"/>
        <w:autoSpaceDN w:val="0"/>
        <w:adjustRightInd w:val="0"/>
        <w:spacing w:after="0" w:line="240" w:lineRule="auto"/>
        <w:rPr>
          <w:rFonts w:ascii="UniversLTStd-Bold" w:hAnsi="UniversLTStd-Bold" w:cs="UniversLTStd-Bold"/>
          <w:b/>
          <w:bCs/>
          <w:color w:val="316664"/>
          <w:sz w:val="20"/>
          <w:szCs w:val="20"/>
        </w:rPr>
      </w:pPr>
      <w:r>
        <w:rPr>
          <w:rFonts w:ascii="UniversLTStd-Bold" w:hAnsi="UniversLTStd-Bold" w:cs="UniversLTStd-Bold"/>
          <w:b/>
          <w:bCs/>
          <w:color w:val="000000"/>
          <w:sz w:val="20"/>
          <w:szCs w:val="20"/>
        </w:rPr>
        <w:t xml:space="preserve">a. </w:t>
      </w:r>
      <w:r>
        <w:rPr>
          <w:rFonts w:ascii="UniversLTStd-Bold" w:hAnsi="UniversLTStd-Bold" w:cs="UniversLTStd-Bold"/>
          <w:b/>
          <w:bCs/>
          <w:color w:val="316664"/>
          <w:sz w:val="20"/>
          <w:szCs w:val="20"/>
        </w:rPr>
        <w:t>a mesma.</w:t>
      </w:r>
    </w:p>
    <w:p w:rsidR="00361C8B" w:rsidRDefault="00361C8B" w:rsidP="00361C8B">
      <w:pPr>
        <w:autoSpaceDE w:val="0"/>
        <w:autoSpaceDN w:val="0"/>
        <w:adjustRightInd w:val="0"/>
        <w:spacing w:after="0" w:line="240" w:lineRule="auto"/>
        <w:rPr>
          <w:rFonts w:ascii="UniversLTStd-Light" w:hAnsi="UniversLTStd-Light" w:cs="UniversLTStd-Light"/>
          <w:color w:val="000000"/>
          <w:sz w:val="20"/>
          <w:szCs w:val="20"/>
        </w:rPr>
      </w:pPr>
      <w:r>
        <w:rPr>
          <w:rFonts w:ascii="UniversLTStd-Bold" w:hAnsi="UniversLTStd-Bold" w:cs="UniversLTStd-Bold"/>
          <w:b/>
          <w:bCs/>
          <w:color w:val="000000"/>
          <w:sz w:val="20"/>
          <w:szCs w:val="20"/>
        </w:rPr>
        <w:t xml:space="preserve">b. </w:t>
      </w:r>
      <w:r>
        <w:rPr>
          <w:rFonts w:ascii="UniversLTStd-Light" w:hAnsi="UniversLTStd-Light" w:cs="UniversLTStd-Light"/>
          <w:color w:val="000000"/>
          <w:sz w:val="20"/>
          <w:szCs w:val="20"/>
        </w:rPr>
        <w:t>6 vezes maior.</w:t>
      </w:r>
    </w:p>
    <w:p w:rsidR="00361C8B" w:rsidRDefault="00361C8B" w:rsidP="00361C8B">
      <w:pPr>
        <w:autoSpaceDE w:val="0"/>
        <w:autoSpaceDN w:val="0"/>
        <w:adjustRightInd w:val="0"/>
        <w:spacing w:after="0" w:line="240" w:lineRule="auto"/>
        <w:rPr>
          <w:rFonts w:ascii="UniversLTStd-Light" w:hAnsi="UniversLTStd-Light" w:cs="UniversLTStd-Light"/>
          <w:color w:val="000000"/>
          <w:sz w:val="20"/>
          <w:szCs w:val="20"/>
        </w:rPr>
      </w:pPr>
      <w:r>
        <w:rPr>
          <w:rFonts w:ascii="UniversLTStd-Bold" w:hAnsi="UniversLTStd-Bold" w:cs="UniversLTStd-Bold"/>
          <w:b/>
          <w:bCs/>
          <w:color w:val="000000"/>
          <w:sz w:val="20"/>
          <w:szCs w:val="20"/>
        </w:rPr>
        <w:t xml:space="preserve">c. </w:t>
      </w:r>
      <w:r>
        <w:rPr>
          <w:rFonts w:ascii="UniversLTStd-Light" w:hAnsi="UniversLTStd-Light" w:cs="UniversLTStd-Light"/>
          <w:color w:val="000000"/>
          <w:sz w:val="20"/>
          <w:szCs w:val="20"/>
        </w:rPr>
        <w:t>6 vezes menor.</w:t>
      </w:r>
    </w:p>
    <w:p w:rsidR="00361C8B" w:rsidRDefault="00361C8B" w:rsidP="00361C8B">
      <w:pPr>
        <w:autoSpaceDE w:val="0"/>
        <w:autoSpaceDN w:val="0"/>
        <w:adjustRightInd w:val="0"/>
        <w:spacing w:after="0" w:line="240" w:lineRule="auto"/>
        <w:rPr>
          <w:rFonts w:ascii="UniversLTStd-Light" w:hAnsi="UniversLTStd-Light" w:cs="UniversLTStd-Light"/>
          <w:color w:val="000000"/>
          <w:sz w:val="20"/>
          <w:szCs w:val="20"/>
        </w:rPr>
      </w:pPr>
      <w:r>
        <w:rPr>
          <w:rFonts w:ascii="UniversLTStd-Bold" w:hAnsi="UniversLTStd-Bold" w:cs="UniversLTStd-Bold"/>
          <w:b/>
          <w:bCs/>
          <w:color w:val="000000"/>
          <w:sz w:val="20"/>
          <w:szCs w:val="20"/>
        </w:rPr>
        <w:t xml:space="preserve">d. </w:t>
      </w:r>
      <w:r>
        <w:rPr>
          <w:rFonts w:ascii="UniversLTStd-Light" w:hAnsi="UniversLTStd-Light" w:cs="UniversLTStd-Light"/>
          <w:color w:val="000000"/>
          <w:sz w:val="20"/>
          <w:szCs w:val="20"/>
        </w:rPr>
        <w:t xml:space="preserve">nula. </w:t>
      </w:r>
    </w:p>
    <w:p w:rsidR="00361C8B" w:rsidRDefault="00361C8B" w:rsidP="00361C8B">
      <w:pPr>
        <w:autoSpaceDE w:val="0"/>
        <w:autoSpaceDN w:val="0"/>
        <w:adjustRightInd w:val="0"/>
        <w:spacing w:after="0" w:line="240" w:lineRule="auto"/>
        <w:rPr>
          <w:rFonts w:ascii="UniversLTStd-Light" w:hAnsi="UniversLTStd-Light" w:cs="UniversLTStd-Light"/>
          <w:color w:val="000000"/>
          <w:sz w:val="20"/>
          <w:szCs w:val="20"/>
        </w:rPr>
      </w:pPr>
    </w:p>
    <w:p w:rsidR="00361C8B" w:rsidRDefault="00361C8B" w:rsidP="00361C8B">
      <w:pPr>
        <w:autoSpaceDE w:val="0"/>
        <w:autoSpaceDN w:val="0"/>
        <w:adjustRightInd w:val="0"/>
        <w:spacing w:after="0" w:line="240" w:lineRule="auto"/>
        <w:jc w:val="both"/>
        <w:rPr>
          <w:rFonts w:ascii="UniversLTStd-LightObl" w:hAnsi="UniversLTStd-LightObl" w:cs="UniversLTStd-LightObl"/>
          <w:b/>
          <w:i/>
          <w:iCs/>
          <w:color w:val="17365D"/>
          <w:sz w:val="20"/>
          <w:szCs w:val="20"/>
        </w:rPr>
      </w:pPr>
      <w:r w:rsidRPr="00361C8B">
        <w:rPr>
          <w:rFonts w:ascii="UniversLTStd-LightObl" w:hAnsi="UniversLTStd-LightObl" w:cs="UniversLTStd-LightObl"/>
          <w:b/>
          <w:i/>
          <w:iCs/>
          <w:color w:val="17365D"/>
          <w:sz w:val="20"/>
          <w:szCs w:val="20"/>
        </w:rPr>
        <w:t>A questão trata da diferenciação entre a força peso e a massa. O peso é o produto da interação gravitacional entre o corpo e o planeta (ou o satélite, no caso da Lua), já a massa independe dessa interação, pois é uma propriedade da matéria; portanto, a resposta correta é a alternativa a. Caso o aluno não tenha clareza sobre essa diferenciação, variadas fontes de equívocos podem explicar a escolha das outras alternativas. Algumas delas podem ser: a imagem de que os astronautas flutuam em suas naves pode levar à alternativa d, a confusão entre massa e peso pode levar à alternativa c, a ideia de que quanto mais subimos maior é a gravidade, pode levar à alternativa b.</w:t>
      </w:r>
    </w:p>
    <w:p w:rsidR="00361C8B" w:rsidRDefault="00361C8B" w:rsidP="00361C8B">
      <w:pPr>
        <w:autoSpaceDE w:val="0"/>
        <w:autoSpaceDN w:val="0"/>
        <w:adjustRightInd w:val="0"/>
        <w:spacing w:after="0" w:line="240" w:lineRule="auto"/>
        <w:jc w:val="both"/>
        <w:rPr>
          <w:rFonts w:ascii="UniversLTStd-LightObl" w:hAnsi="UniversLTStd-LightObl" w:cs="UniversLTStd-LightObl"/>
          <w:b/>
          <w:i/>
          <w:iCs/>
          <w:color w:val="17365D"/>
          <w:sz w:val="20"/>
          <w:szCs w:val="20"/>
        </w:rPr>
      </w:pPr>
    </w:p>
    <w:p w:rsidR="00361C8B" w:rsidRDefault="00361C8B" w:rsidP="00361C8B">
      <w:pPr>
        <w:autoSpaceDE w:val="0"/>
        <w:autoSpaceDN w:val="0"/>
        <w:adjustRightInd w:val="0"/>
        <w:spacing w:after="0" w:line="240" w:lineRule="auto"/>
        <w:rPr>
          <w:rFonts w:ascii="UniversLTStd-BoldCn" w:hAnsi="UniversLTStd-BoldCn" w:cs="UniversLTStd-BoldCn"/>
          <w:b/>
          <w:bCs/>
          <w:color w:val="000000"/>
          <w:sz w:val="20"/>
          <w:szCs w:val="20"/>
        </w:rPr>
      </w:pPr>
      <w:r>
        <w:rPr>
          <w:rFonts w:ascii="UniversLTStd" w:hAnsi="UniversLTStd" w:cs="UniversLTStd"/>
          <w:color w:val="000000"/>
          <w:sz w:val="20"/>
          <w:szCs w:val="20"/>
        </w:rPr>
        <w:t xml:space="preserve">Associar a natureza cíclica de movimentos da Terra, Sol e Lua a fenômenos naturais, ao calendário e influências na vida humana. </w:t>
      </w:r>
      <w:r>
        <w:rPr>
          <w:rFonts w:ascii="UniversLTStd-BoldCn" w:hAnsi="UniversLTStd-BoldCn" w:cs="UniversLTStd-BoldCn"/>
          <w:b/>
          <w:bCs/>
          <w:color w:val="000000"/>
          <w:sz w:val="20"/>
          <w:szCs w:val="20"/>
        </w:rPr>
        <w:t>(GII)</w:t>
      </w:r>
    </w:p>
    <w:p w:rsidR="00361C8B" w:rsidRDefault="00361C8B" w:rsidP="00361C8B">
      <w:pPr>
        <w:autoSpaceDE w:val="0"/>
        <w:autoSpaceDN w:val="0"/>
        <w:adjustRightInd w:val="0"/>
        <w:spacing w:after="0" w:line="240" w:lineRule="auto"/>
        <w:rPr>
          <w:rFonts w:ascii="UniversLTStd-BoldCn" w:hAnsi="UniversLTStd-BoldCn" w:cs="UniversLTStd-BoldCn"/>
          <w:b/>
          <w:bCs/>
          <w:color w:val="000000"/>
          <w:sz w:val="20"/>
          <w:szCs w:val="20"/>
        </w:rPr>
      </w:pPr>
    </w:p>
    <w:p w:rsidR="00361C8B" w:rsidRDefault="00361C8B" w:rsidP="00361C8B">
      <w:pPr>
        <w:autoSpaceDE w:val="0"/>
        <w:autoSpaceDN w:val="0"/>
        <w:adjustRightInd w:val="0"/>
        <w:spacing w:after="0" w:line="240" w:lineRule="auto"/>
        <w:rPr>
          <w:rFonts w:ascii="UniversLTStd-Bold" w:hAnsi="UniversLTStd-Bold" w:cs="UniversLTStd-Bold"/>
          <w:b/>
          <w:bCs/>
          <w:color w:val="000000"/>
          <w:sz w:val="20"/>
          <w:szCs w:val="20"/>
        </w:rPr>
      </w:pPr>
      <w:r>
        <w:rPr>
          <w:rFonts w:ascii="UniversLTStd-Bold" w:hAnsi="UniversLTStd-Bold" w:cs="UniversLTStd-Bold"/>
          <w:b/>
          <w:bCs/>
          <w:color w:val="000000"/>
          <w:sz w:val="20"/>
          <w:szCs w:val="20"/>
        </w:rPr>
        <w:t>12 - Em 29 de março de 2006, os habitantes da cidade de Natal (RN) tiveram a oportunidade de observar um eclipse total do sol. Sobre os eclipses solares, podemos dizer que:</w:t>
      </w:r>
    </w:p>
    <w:p w:rsidR="00361C8B" w:rsidRDefault="00361C8B" w:rsidP="00361C8B">
      <w:pPr>
        <w:autoSpaceDE w:val="0"/>
        <w:autoSpaceDN w:val="0"/>
        <w:adjustRightInd w:val="0"/>
        <w:spacing w:after="0" w:line="240" w:lineRule="auto"/>
        <w:rPr>
          <w:rFonts w:ascii="UniversLTStd-Bold" w:hAnsi="UniversLTStd-Bold" w:cs="UniversLTStd-Bold"/>
          <w:b/>
          <w:bCs/>
          <w:color w:val="000000"/>
          <w:sz w:val="20"/>
          <w:szCs w:val="20"/>
        </w:rPr>
      </w:pPr>
    </w:p>
    <w:p w:rsidR="00361C8B" w:rsidRDefault="00361C8B" w:rsidP="00361C8B">
      <w:pPr>
        <w:autoSpaceDE w:val="0"/>
        <w:autoSpaceDN w:val="0"/>
        <w:adjustRightInd w:val="0"/>
        <w:spacing w:after="0" w:line="240" w:lineRule="auto"/>
        <w:rPr>
          <w:rFonts w:ascii="UniversLTStd-Bold" w:hAnsi="UniversLTStd-Bold" w:cs="UniversLTStd-Bold"/>
          <w:b/>
          <w:bCs/>
          <w:color w:val="316664"/>
          <w:sz w:val="20"/>
          <w:szCs w:val="20"/>
        </w:rPr>
      </w:pPr>
      <w:r>
        <w:rPr>
          <w:rFonts w:ascii="UniversLTStd-Bold" w:hAnsi="UniversLTStd-Bold" w:cs="UniversLTStd-Bold"/>
          <w:b/>
          <w:bCs/>
          <w:color w:val="000000"/>
          <w:sz w:val="20"/>
          <w:szCs w:val="20"/>
        </w:rPr>
        <w:t xml:space="preserve">a. </w:t>
      </w:r>
      <w:r>
        <w:rPr>
          <w:rFonts w:ascii="UniversLTStd-Bold" w:hAnsi="UniversLTStd-Bold" w:cs="UniversLTStd-Bold"/>
          <w:b/>
          <w:bCs/>
          <w:color w:val="316664"/>
          <w:sz w:val="20"/>
          <w:szCs w:val="20"/>
        </w:rPr>
        <w:t>um eclipse do sol pode ocorrer apenas durante a fase de lua nova.</w:t>
      </w:r>
    </w:p>
    <w:p w:rsidR="00361C8B" w:rsidRDefault="00361C8B" w:rsidP="00361C8B">
      <w:pPr>
        <w:autoSpaceDE w:val="0"/>
        <w:autoSpaceDN w:val="0"/>
        <w:adjustRightInd w:val="0"/>
        <w:spacing w:after="0" w:line="240" w:lineRule="auto"/>
        <w:rPr>
          <w:rFonts w:ascii="UniversLTStd-Light" w:hAnsi="UniversLTStd-Light" w:cs="UniversLTStd-Light"/>
          <w:color w:val="000000"/>
          <w:sz w:val="20"/>
          <w:szCs w:val="20"/>
        </w:rPr>
      </w:pPr>
      <w:r>
        <w:rPr>
          <w:rFonts w:ascii="UniversLTStd-Bold" w:hAnsi="UniversLTStd-Bold" w:cs="UniversLTStd-Bold"/>
          <w:b/>
          <w:bCs/>
          <w:color w:val="000000"/>
          <w:sz w:val="20"/>
          <w:szCs w:val="20"/>
        </w:rPr>
        <w:t xml:space="preserve">b. </w:t>
      </w:r>
      <w:r>
        <w:rPr>
          <w:rFonts w:ascii="UniversLTStd-Light" w:hAnsi="UniversLTStd-Light" w:cs="UniversLTStd-Light"/>
          <w:color w:val="000000"/>
          <w:sz w:val="20"/>
          <w:szCs w:val="20"/>
        </w:rPr>
        <w:t>um eclipse do sol pode ocorrer apenas durante a fase de lua cheia.</w:t>
      </w:r>
    </w:p>
    <w:p w:rsidR="00361C8B" w:rsidRDefault="00361C8B" w:rsidP="00361C8B">
      <w:pPr>
        <w:autoSpaceDE w:val="0"/>
        <w:autoSpaceDN w:val="0"/>
        <w:adjustRightInd w:val="0"/>
        <w:spacing w:after="0" w:line="240" w:lineRule="auto"/>
        <w:rPr>
          <w:rFonts w:ascii="UniversLTStd-Light" w:hAnsi="UniversLTStd-Light" w:cs="UniversLTStd-Light"/>
          <w:color w:val="000000"/>
          <w:sz w:val="20"/>
          <w:szCs w:val="20"/>
        </w:rPr>
      </w:pPr>
      <w:r>
        <w:rPr>
          <w:rFonts w:ascii="UniversLTStd-Bold" w:hAnsi="UniversLTStd-Bold" w:cs="UniversLTStd-Bold"/>
          <w:b/>
          <w:bCs/>
          <w:color w:val="000000"/>
          <w:sz w:val="20"/>
          <w:szCs w:val="20"/>
        </w:rPr>
        <w:t xml:space="preserve">c. </w:t>
      </w:r>
      <w:r>
        <w:rPr>
          <w:rFonts w:ascii="UniversLTStd-Light" w:hAnsi="UniversLTStd-Light" w:cs="UniversLTStd-Light"/>
          <w:color w:val="000000"/>
          <w:sz w:val="20"/>
          <w:szCs w:val="20"/>
        </w:rPr>
        <w:t>podem ocorrer durante qualquer fase da lua.</w:t>
      </w:r>
    </w:p>
    <w:p w:rsidR="00361C8B" w:rsidRDefault="00361C8B" w:rsidP="00361C8B">
      <w:pPr>
        <w:autoSpaceDE w:val="0"/>
        <w:autoSpaceDN w:val="0"/>
        <w:adjustRightInd w:val="0"/>
        <w:spacing w:after="0" w:line="240" w:lineRule="auto"/>
        <w:rPr>
          <w:rFonts w:ascii="UniversLTStd-Light" w:hAnsi="UniversLTStd-Light" w:cs="UniversLTStd-Light"/>
          <w:color w:val="000000"/>
          <w:sz w:val="20"/>
          <w:szCs w:val="20"/>
        </w:rPr>
      </w:pPr>
      <w:r>
        <w:rPr>
          <w:rFonts w:ascii="UniversLTStd-Bold" w:hAnsi="UniversLTStd-Bold" w:cs="UniversLTStd-Bold"/>
          <w:b/>
          <w:bCs/>
          <w:color w:val="000000"/>
          <w:sz w:val="20"/>
          <w:szCs w:val="20"/>
        </w:rPr>
        <w:t xml:space="preserve">d. </w:t>
      </w:r>
      <w:r>
        <w:rPr>
          <w:rFonts w:ascii="UniversLTStd-Light" w:hAnsi="UniversLTStd-Light" w:cs="UniversLTStd-Light"/>
          <w:color w:val="000000"/>
          <w:sz w:val="20"/>
          <w:szCs w:val="20"/>
        </w:rPr>
        <w:t>ocorrem somente se a Terra estiver entre o sol e a lua.</w:t>
      </w:r>
    </w:p>
    <w:p w:rsidR="00862A33" w:rsidRDefault="00862A33" w:rsidP="00361C8B">
      <w:pPr>
        <w:autoSpaceDE w:val="0"/>
        <w:autoSpaceDN w:val="0"/>
        <w:adjustRightInd w:val="0"/>
        <w:spacing w:after="0" w:line="240" w:lineRule="auto"/>
        <w:jc w:val="both"/>
        <w:rPr>
          <w:rFonts w:ascii="UniversLTStd-LightObl" w:hAnsi="UniversLTStd-LightObl" w:cs="UniversLTStd-LightObl"/>
          <w:b/>
          <w:i/>
          <w:iCs/>
          <w:color w:val="17365D"/>
          <w:sz w:val="20"/>
          <w:szCs w:val="20"/>
        </w:rPr>
      </w:pPr>
    </w:p>
    <w:p w:rsidR="00361C8B" w:rsidRDefault="00361C8B" w:rsidP="00361C8B">
      <w:pPr>
        <w:autoSpaceDE w:val="0"/>
        <w:autoSpaceDN w:val="0"/>
        <w:adjustRightInd w:val="0"/>
        <w:spacing w:after="0" w:line="240" w:lineRule="auto"/>
        <w:jc w:val="both"/>
        <w:rPr>
          <w:rFonts w:ascii="UniversLTStd-LightObl" w:hAnsi="UniversLTStd-LightObl" w:cs="UniversLTStd-LightObl"/>
          <w:b/>
          <w:i/>
          <w:iCs/>
          <w:color w:val="17365D"/>
          <w:sz w:val="20"/>
          <w:szCs w:val="20"/>
        </w:rPr>
      </w:pPr>
      <w:r w:rsidRPr="00361C8B">
        <w:rPr>
          <w:rFonts w:ascii="UniversLTStd-LightObl" w:hAnsi="UniversLTStd-LightObl" w:cs="UniversLTStd-LightObl"/>
          <w:b/>
          <w:i/>
          <w:iCs/>
          <w:color w:val="17365D"/>
          <w:sz w:val="20"/>
          <w:szCs w:val="20"/>
        </w:rPr>
        <w:t>Para responder corretamente esta questão, o aluno deve conhecer as fases da Lua e as condições particulares para que ocorra o eclipse solar. As fases da Lua são explicadas pela posição relativa entre a Lua, a Terra e o Sol. A lua nova ocorre quando a face da Lua iluminada pelo Sol está oposta ao planeta Terra, dessa forma a lua nova não é visível da Terra. No entanto, devido à inclinação na órbita da Lua relativamente ao plano da órbita terrestre em torno do Sol, só em situações particulares, a Lua pode encobrir o Sol causando o eclipse solar, isso só pode acontecer com a lua posicionada entre a Terra e o Sol, essa conclusão conduziria o estudante à alternativa correta: a. A lua cheia acontece quando a face da Lua iluminada pelo</w:t>
      </w:r>
      <w:r>
        <w:rPr>
          <w:rFonts w:ascii="UniversLTStd-LightObl" w:hAnsi="UniversLTStd-LightObl" w:cs="UniversLTStd-LightObl"/>
          <w:b/>
          <w:i/>
          <w:iCs/>
          <w:color w:val="17365D"/>
          <w:sz w:val="20"/>
          <w:szCs w:val="20"/>
        </w:rPr>
        <w:t xml:space="preserve"> </w:t>
      </w:r>
      <w:r w:rsidRPr="00361C8B">
        <w:rPr>
          <w:rFonts w:ascii="UniversLTStd-LightObl" w:hAnsi="UniversLTStd-LightObl" w:cs="UniversLTStd-LightObl"/>
          <w:b/>
          <w:i/>
          <w:iCs/>
          <w:color w:val="17365D"/>
          <w:sz w:val="20"/>
          <w:szCs w:val="20"/>
        </w:rPr>
        <w:t>Sol está completamente visível da Terra, nessa condição não poderia ocorrer de a Lua impedir a visão do Sol na Terra, pois neste caso a Terra está posicionada entre a Lua e o Sol. O conhecimento da formação das fases da Lua, portanto, levaria o estudante a descartar a alternativa b e d, que na verdade descrevem situações análogas e, pela mesma razão, levaria ao descarte da alternativa c, já que a formação do eclipse está diretamente relacionada às posições relativas entre a Terra a Lua e o Sol.</w:t>
      </w:r>
    </w:p>
    <w:p w:rsidR="00361C8B" w:rsidRDefault="00361C8B" w:rsidP="00361C8B">
      <w:pPr>
        <w:autoSpaceDE w:val="0"/>
        <w:autoSpaceDN w:val="0"/>
        <w:adjustRightInd w:val="0"/>
        <w:spacing w:after="0" w:line="240" w:lineRule="auto"/>
        <w:jc w:val="both"/>
        <w:rPr>
          <w:rFonts w:ascii="UniversLTStd-LightObl" w:hAnsi="UniversLTStd-LightObl" w:cs="UniversLTStd-LightObl"/>
          <w:b/>
          <w:i/>
          <w:iCs/>
          <w:color w:val="17365D"/>
          <w:sz w:val="20"/>
          <w:szCs w:val="20"/>
        </w:rPr>
      </w:pPr>
    </w:p>
    <w:p w:rsidR="00F775D5" w:rsidRDefault="00F775D5" w:rsidP="00F775D5">
      <w:pPr>
        <w:autoSpaceDE w:val="0"/>
        <w:autoSpaceDN w:val="0"/>
        <w:adjustRightInd w:val="0"/>
        <w:spacing w:after="0" w:line="240" w:lineRule="auto"/>
        <w:rPr>
          <w:rFonts w:ascii="FuturaStd-CondensedExtraBd" w:hAnsi="FuturaStd-CondensedExtraBd" w:cs="FuturaStd-CondensedExtraBd"/>
          <w:color w:val="316664"/>
          <w:sz w:val="36"/>
          <w:szCs w:val="36"/>
        </w:rPr>
      </w:pPr>
      <w:r>
        <w:rPr>
          <w:rFonts w:ascii="FuturaStd-CondensedExtraBd" w:hAnsi="FuturaStd-CondensedExtraBd" w:cs="FuturaStd-CondensedExtraBd"/>
          <w:color w:val="316664"/>
          <w:sz w:val="36"/>
          <w:szCs w:val="36"/>
        </w:rPr>
        <w:t>Competência de Área 3</w:t>
      </w:r>
    </w:p>
    <w:p w:rsidR="00F775D5" w:rsidRDefault="00F775D5" w:rsidP="00F775D5">
      <w:pPr>
        <w:autoSpaceDE w:val="0"/>
        <w:autoSpaceDN w:val="0"/>
        <w:adjustRightInd w:val="0"/>
        <w:spacing w:after="0" w:line="240" w:lineRule="auto"/>
        <w:jc w:val="both"/>
        <w:rPr>
          <w:rFonts w:ascii="UniversLTStd-Bold" w:hAnsi="UniversLTStd-Bold" w:cs="UniversLTStd-Bold"/>
          <w:b/>
          <w:bCs/>
          <w:color w:val="000000"/>
          <w:sz w:val="20"/>
          <w:szCs w:val="20"/>
        </w:rPr>
      </w:pPr>
    </w:p>
    <w:p w:rsidR="00361C8B" w:rsidRDefault="00F775D5" w:rsidP="00F775D5">
      <w:pPr>
        <w:autoSpaceDE w:val="0"/>
        <w:autoSpaceDN w:val="0"/>
        <w:adjustRightInd w:val="0"/>
        <w:spacing w:after="0" w:line="240" w:lineRule="auto"/>
        <w:jc w:val="both"/>
        <w:rPr>
          <w:rFonts w:ascii="UniversLTStd-Bold" w:hAnsi="UniversLTStd-Bold" w:cs="UniversLTStd-Bold"/>
          <w:b/>
          <w:bCs/>
          <w:color w:val="000000"/>
          <w:sz w:val="20"/>
          <w:szCs w:val="20"/>
        </w:rPr>
      </w:pPr>
      <w:r>
        <w:rPr>
          <w:rFonts w:ascii="UniversLTStd-Bold" w:hAnsi="UniversLTStd-Bold" w:cs="UniversLTStd-Bold"/>
          <w:b/>
          <w:bCs/>
          <w:color w:val="000000"/>
          <w:sz w:val="20"/>
          <w:szCs w:val="20"/>
        </w:rPr>
        <w:t>Reconhecer fontes de calor, suas transformações e propriedades térmicas dos materiais em fenômenos naturais e sistemas tecnológicos para: escolher adequadamente objetos e materiais em diferentes situações; explicar e argumentar sobre fenômenos climáticos; compreender o papel do calor na manutenção da vida; avaliar recursos e opções energéticas que fazem uso da energia térmica.</w:t>
      </w:r>
    </w:p>
    <w:p w:rsidR="00F775D5" w:rsidRDefault="00F775D5" w:rsidP="00F775D5">
      <w:pPr>
        <w:autoSpaceDE w:val="0"/>
        <w:autoSpaceDN w:val="0"/>
        <w:adjustRightInd w:val="0"/>
        <w:spacing w:after="0" w:line="240" w:lineRule="auto"/>
        <w:jc w:val="both"/>
        <w:rPr>
          <w:rFonts w:ascii="UniversLTStd-Bold" w:hAnsi="UniversLTStd-Bold" w:cs="UniversLTStd-Bold"/>
          <w:b/>
          <w:bCs/>
          <w:color w:val="000000"/>
          <w:sz w:val="20"/>
          <w:szCs w:val="20"/>
        </w:rPr>
      </w:pPr>
    </w:p>
    <w:p w:rsidR="00F775D5" w:rsidRDefault="00F775D5" w:rsidP="00F775D5">
      <w:pPr>
        <w:autoSpaceDE w:val="0"/>
        <w:autoSpaceDN w:val="0"/>
        <w:adjustRightInd w:val="0"/>
        <w:spacing w:after="0" w:line="240" w:lineRule="auto"/>
        <w:jc w:val="both"/>
        <w:rPr>
          <w:rFonts w:ascii="UniversLTStd" w:hAnsi="UniversLTStd" w:cs="UniversLTStd"/>
          <w:sz w:val="20"/>
          <w:szCs w:val="20"/>
        </w:rPr>
      </w:pPr>
      <w:r>
        <w:rPr>
          <w:rFonts w:ascii="UniversLTStd" w:hAnsi="UniversLTStd" w:cs="UniversLTStd"/>
          <w:sz w:val="20"/>
          <w:szCs w:val="20"/>
        </w:rPr>
        <w:t>Calor, ambiente e usos de energia. Calor e temperatura; trocas de calor e propriedades térmicas da matéria; aquecimento e clima; calor como energia; máquinas térmicas.</w:t>
      </w:r>
    </w:p>
    <w:p w:rsidR="00F775D5" w:rsidRDefault="00F775D5" w:rsidP="00F775D5">
      <w:pPr>
        <w:autoSpaceDE w:val="0"/>
        <w:autoSpaceDN w:val="0"/>
        <w:adjustRightInd w:val="0"/>
        <w:spacing w:after="0" w:line="240" w:lineRule="auto"/>
        <w:jc w:val="both"/>
        <w:rPr>
          <w:rFonts w:ascii="UniversLTStd" w:hAnsi="UniversLTStd" w:cs="UniversLTStd"/>
          <w:sz w:val="20"/>
          <w:szCs w:val="20"/>
        </w:rPr>
      </w:pPr>
    </w:p>
    <w:p w:rsidR="00F775D5" w:rsidRDefault="00F775D5" w:rsidP="00F775D5">
      <w:pPr>
        <w:autoSpaceDE w:val="0"/>
        <w:autoSpaceDN w:val="0"/>
        <w:adjustRightInd w:val="0"/>
        <w:spacing w:after="0" w:line="240" w:lineRule="auto"/>
        <w:rPr>
          <w:rFonts w:ascii="UniversLTStd-BoldCn" w:hAnsi="UniversLTStd-BoldCn" w:cs="UniversLTStd-BoldCn"/>
          <w:b/>
          <w:bCs/>
          <w:color w:val="000000"/>
          <w:sz w:val="20"/>
          <w:szCs w:val="20"/>
        </w:rPr>
      </w:pPr>
      <w:r>
        <w:rPr>
          <w:rFonts w:ascii="UniversLTStd" w:hAnsi="UniversLTStd" w:cs="UniversLTStd"/>
          <w:color w:val="000000"/>
          <w:sz w:val="20"/>
          <w:szCs w:val="20"/>
        </w:rPr>
        <w:t xml:space="preserve">Identificar fenômenos, fontes e sistemas que envolvem trocas de calor em processos naturais ou tecnológicos. </w:t>
      </w:r>
      <w:r>
        <w:rPr>
          <w:rFonts w:ascii="UniversLTStd-BoldCn" w:hAnsi="UniversLTStd-BoldCn" w:cs="UniversLTStd-BoldCn"/>
          <w:b/>
          <w:bCs/>
          <w:color w:val="000000"/>
          <w:sz w:val="20"/>
          <w:szCs w:val="20"/>
        </w:rPr>
        <w:t>(GI)</w:t>
      </w:r>
    </w:p>
    <w:p w:rsidR="00F775D5" w:rsidRDefault="00F775D5" w:rsidP="00F775D5">
      <w:pPr>
        <w:autoSpaceDE w:val="0"/>
        <w:autoSpaceDN w:val="0"/>
        <w:adjustRightInd w:val="0"/>
        <w:spacing w:after="0" w:line="240" w:lineRule="auto"/>
        <w:rPr>
          <w:rFonts w:ascii="UniversLTStd-BoldCn" w:hAnsi="UniversLTStd-BoldCn" w:cs="UniversLTStd-BoldCn"/>
          <w:b/>
          <w:bCs/>
          <w:color w:val="000000"/>
          <w:sz w:val="20"/>
          <w:szCs w:val="20"/>
        </w:rPr>
      </w:pPr>
    </w:p>
    <w:p w:rsidR="00F775D5" w:rsidRDefault="00F775D5" w:rsidP="00F775D5">
      <w:pPr>
        <w:autoSpaceDE w:val="0"/>
        <w:autoSpaceDN w:val="0"/>
        <w:adjustRightInd w:val="0"/>
        <w:spacing w:after="0" w:line="240" w:lineRule="auto"/>
        <w:rPr>
          <w:rFonts w:ascii="UniversLTStd-Bold" w:hAnsi="UniversLTStd-Bold" w:cs="UniversLTStd-Bold"/>
          <w:b/>
          <w:bCs/>
          <w:color w:val="000000"/>
          <w:sz w:val="20"/>
          <w:szCs w:val="20"/>
        </w:rPr>
      </w:pPr>
      <w:r>
        <w:rPr>
          <w:rFonts w:ascii="UniversLTStd-Bold" w:hAnsi="UniversLTStd-Bold" w:cs="UniversLTStd-Bold"/>
          <w:b/>
          <w:bCs/>
          <w:color w:val="000000"/>
          <w:sz w:val="20"/>
          <w:szCs w:val="20"/>
        </w:rPr>
        <w:t>13 - Sabemos que nos desertos as variações de temperatura entre o dia e a noite são muito grandes. Ao contrário, em regiões com muita água, como por exemplo uma cidade litorânea, a variação de temperatura entre o dia e a noite não é tão grande. Qual é a grandeza física, característica da água, responsável por esse fato fundamental para a estabilidade térmica de algumas regiões da Terra?</w:t>
      </w:r>
    </w:p>
    <w:p w:rsidR="00F775D5" w:rsidRDefault="00F775D5" w:rsidP="00F775D5">
      <w:pPr>
        <w:autoSpaceDE w:val="0"/>
        <w:autoSpaceDN w:val="0"/>
        <w:adjustRightInd w:val="0"/>
        <w:spacing w:after="0" w:line="240" w:lineRule="auto"/>
        <w:rPr>
          <w:rFonts w:ascii="UniversLTStd-Bold" w:hAnsi="UniversLTStd-Bold" w:cs="UniversLTStd-Bold"/>
          <w:b/>
          <w:bCs/>
          <w:color w:val="000000"/>
          <w:sz w:val="20"/>
          <w:szCs w:val="20"/>
        </w:rPr>
      </w:pPr>
    </w:p>
    <w:p w:rsidR="00F775D5" w:rsidRDefault="00F775D5" w:rsidP="00F775D5">
      <w:pPr>
        <w:autoSpaceDE w:val="0"/>
        <w:autoSpaceDN w:val="0"/>
        <w:adjustRightInd w:val="0"/>
        <w:spacing w:after="0" w:line="240" w:lineRule="auto"/>
        <w:rPr>
          <w:rFonts w:ascii="UniversLTStd-Light" w:hAnsi="UniversLTStd-Light" w:cs="UniversLTStd-Light"/>
          <w:color w:val="000000"/>
          <w:sz w:val="20"/>
          <w:szCs w:val="20"/>
        </w:rPr>
      </w:pPr>
      <w:r>
        <w:rPr>
          <w:rFonts w:ascii="UniversLTStd-Bold" w:hAnsi="UniversLTStd-Bold" w:cs="UniversLTStd-Bold"/>
          <w:b/>
          <w:bCs/>
          <w:color w:val="000000"/>
          <w:sz w:val="20"/>
          <w:szCs w:val="20"/>
        </w:rPr>
        <w:t xml:space="preserve">a. </w:t>
      </w:r>
      <w:r>
        <w:rPr>
          <w:rFonts w:ascii="UniversLTStd-Light" w:hAnsi="UniversLTStd-Light" w:cs="UniversLTStd-Light"/>
          <w:color w:val="000000"/>
          <w:sz w:val="20"/>
          <w:szCs w:val="20"/>
        </w:rPr>
        <w:t>Densidade.</w:t>
      </w:r>
    </w:p>
    <w:p w:rsidR="00F775D5" w:rsidRDefault="00F775D5" w:rsidP="00F775D5">
      <w:pPr>
        <w:autoSpaceDE w:val="0"/>
        <w:autoSpaceDN w:val="0"/>
        <w:adjustRightInd w:val="0"/>
        <w:spacing w:after="0" w:line="240" w:lineRule="auto"/>
        <w:rPr>
          <w:rFonts w:ascii="UniversLTStd-Light" w:hAnsi="UniversLTStd-Light" w:cs="UniversLTStd-Light"/>
          <w:color w:val="000000"/>
          <w:sz w:val="20"/>
          <w:szCs w:val="20"/>
        </w:rPr>
      </w:pPr>
      <w:r>
        <w:rPr>
          <w:rFonts w:ascii="UniversLTStd-Bold" w:hAnsi="UniversLTStd-Bold" w:cs="UniversLTStd-Bold"/>
          <w:b/>
          <w:bCs/>
          <w:color w:val="000000"/>
          <w:sz w:val="20"/>
          <w:szCs w:val="20"/>
        </w:rPr>
        <w:t xml:space="preserve">b. </w:t>
      </w:r>
      <w:r>
        <w:rPr>
          <w:rFonts w:ascii="UniversLTStd-Light" w:hAnsi="UniversLTStd-Light" w:cs="UniversLTStd-Light"/>
          <w:color w:val="000000"/>
          <w:sz w:val="20"/>
          <w:szCs w:val="20"/>
        </w:rPr>
        <w:t>Coeficiente de dilatação térmica.</w:t>
      </w:r>
    </w:p>
    <w:p w:rsidR="00F775D5" w:rsidRDefault="00F775D5" w:rsidP="00F775D5">
      <w:pPr>
        <w:autoSpaceDE w:val="0"/>
        <w:autoSpaceDN w:val="0"/>
        <w:adjustRightInd w:val="0"/>
        <w:spacing w:after="0" w:line="240" w:lineRule="auto"/>
        <w:rPr>
          <w:rFonts w:ascii="UniversLTStd-Bold" w:hAnsi="UniversLTStd-Bold" w:cs="UniversLTStd-Bold"/>
          <w:b/>
          <w:bCs/>
          <w:color w:val="316664"/>
          <w:sz w:val="20"/>
          <w:szCs w:val="20"/>
        </w:rPr>
      </w:pPr>
      <w:r>
        <w:rPr>
          <w:rFonts w:ascii="UniversLTStd-Bold" w:hAnsi="UniversLTStd-Bold" w:cs="UniversLTStd-Bold"/>
          <w:b/>
          <w:bCs/>
          <w:color w:val="000000"/>
          <w:sz w:val="20"/>
          <w:szCs w:val="20"/>
        </w:rPr>
        <w:t xml:space="preserve">c. </w:t>
      </w:r>
      <w:r>
        <w:rPr>
          <w:rFonts w:ascii="UniversLTStd-Bold" w:hAnsi="UniversLTStd-Bold" w:cs="UniversLTStd-Bold"/>
          <w:b/>
          <w:bCs/>
          <w:color w:val="316664"/>
          <w:sz w:val="20"/>
          <w:szCs w:val="20"/>
        </w:rPr>
        <w:t>Calor específico.</w:t>
      </w:r>
    </w:p>
    <w:p w:rsidR="00F775D5" w:rsidRDefault="00F775D5" w:rsidP="00F775D5">
      <w:pPr>
        <w:autoSpaceDE w:val="0"/>
        <w:autoSpaceDN w:val="0"/>
        <w:adjustRightInd w:val="0"/>
        <w:spacing w:after="0" w:line="240" w:lineRule="auto"/>
        <w:rPr>
          <w:rFonts w:ascii="UniversLTStd-Light" w:hAnsi="UniversLTStd-Light" w:cs="UniversLTStd-Light"/>
          <w:color w:val="000000"/>
          <w:sz w:val="20"/>
          <w:szCs w:val="20"/>
        </w:rPr>
      </w:pPr>
      <w:r>
        <w:rPr>
          <w:rFonts w:ascii="UniversLTStd-Bold" w:hAnsi="UniversLTStd-Bold" w:cs="UniversLTStd-Bold"/>
          <w:b/>
          <w:bCs/>
          <w:color w:val="000000"/>
          <w:sz w:val="20"/>
          <w:szCs w:val="20"/>
        </w:rPr>
        <w:t xml:space="preserve">d. </w:t>
      </w:r>
      <w:r>
        <w:rPr>
          <w:rFonts w:ascii="UniversLTStd-Light" w:hAnsi="UniversLTStd-Light" w:cs="UniversLTStd-Light"/>
          <w:color w:val="000000"/>
          <w:sz w:val="20"/>
          <w:szCs w:val="20"/>
        </w:rPr>
        <w:t>Calor de fusão.</w:t>
      </w:r>
    </w:p>
    <w:p w:rsidR="00F775D5" w:rsidRDefault="00F775D5" w:rsidP="00F775D5">
      <w:pPr>
        <w:autoSpaceDE w:val="0"/>
        <w:autoSpaceDN w:val="0"/>
        <w:adjustRightInd w:val="0"/>
        <w:spacing w:after="0" w:line="240" w:lineRule="auto"/>
        <w:rPr>
          <w:rFonts w:ascii="UniversLTStd-Light" w:hAnsi="UniversLTStd-Light" w:cs="UniversLTStd-Light"/>
          <w:color w:val="000000"/>
          <w:sz w:val="20"/>
          <w:szCs w:val="20"/>
        </w:rPr>
      </w:pPr>
    </w:p>
    <w:p w:rsidR="00F775D5" w:rsidRDefault="00F775D5" w:rsidP="00F775D5">
      <w:pPr>
        <w:autoSpaceDE w:val="0"/>
        <w:autoSpaceDN w:val="0"/>
        <w:adjustRightInd w:val="0"/>
        <w:spacing w:after="0" w:line="240" w:lineRule="auto"/>
        <w:jc w:val="both"/>
        <w:rPr>
          <w:rFonts w:ascii="UniversLTStd-LightObl" w:hAnsi="UniversLTStd-LightObl" w:cs="UniversLTStd-LightObl"/>
          <w:b/>
          <w:i/>
          <w:iCs/>
          <w:color w:val="17365D"/>
          <w:sz w:val="20"/>
          <w:szCs w:val="20"/>
        </w:rPr>
      </w:pPr>
      <w:r w:rsidRPr="00F775D5">
        <w:rPr>
          <w:rFonts w:ascii="UniversLTStd-LightObl" w:hAnsi="UniversLTStd-LightObl" w:cs="UniversLTStd-LightObl"/>
          <w:b/>
          <w:i/>
          <w:iCs/>
          <w:color w:val="17365D"/>
          <w:sz w:val="20"/>
          <w:szCs w:val="20"/>
        </w:rPr>
        <w:t>A questão cobra do estudante o conhecimento sobre uma propriedade térmica dos materiais: o calor específico. Quando o calor específico é alto, significa dizer que uma grande quantidade de energia é necessária para elevação ou diminuição da temperatura do material. A água possui alto calor específico, se comparada, por exemplo, com a areia. Isso faz com que sua temperatura demore em se elevar quando recebe energia do Sol e, também, demore a diminuir quando ela está em contato com a atmosfera (mais fria) durante a noite. Essa relação entre calor específico e variação de temperatura conduziria o estudante à escolha da alternativa c. A escolha pelas demais alternativas pode ser explicada pelos diversos significados espontâneos atribuídos aos outros conceitos presentes nas alternativas a, b e d.</w:t>
      </w:r>
    </w:p>
    <w:p w:rsidR="00F775D5" w:rsidRDefault="00F775D5" w:rsidP="00F775D5">
      <w:pPr>
        <w:autoSpaceDE w:val="0"/>
        <w:autoSpaceDN w:val="0"/>
        <w:adjustRightInd w:val="0"/>
        <w:spacing w:after="0" w:line="240" w:lineRule="auto"/>
        <w:jc w:val="both"/>
        <w:rPr>
          <w:rFonts w:ascii="UniversLTStd-LightObl" w:hAnsi="UniversLTStd-LightObl" w:cs="UniversLTStd-LightObl"/>
          <w:b/>
          <w:i/>
          <w:iCs/>
          <w:color w:val="17365D"/>
          <w:sz w:val="20"/>
          <w:szCs w:val="20"/>
        </w:rPr>
      </w:pPr>
    </w:p>
    <w:p w:rsidR="00F775D5" w:rsidRDefault="00F775D5" w:rsidP="00F775D5">
      <w:pPr>
        <w:autoSpaceDE w:val="0"/>
        <w:autoSpaceDN w:val="0"/>
        <w:adjustRightInd w:val="0"/>
        <w:spacing w:after="0" w:line="240" w:lineRule="auto"/>
        <w:rPr>
          <w:rFonts w:ascii="UniversLTStd-BoldCn" w:hAnsi="UniversLTStd-BoldCn" w:cs="UniversLTStd-BoldCn"/>
          <w:b/>
          <w:bCs/>
          <w:sz w:val="20"/>
          <w:szCs w:val="20"/>
        </w:rPr>
      </w:pPr>
      <w:r>
        <w:rPr>
          <w:rFonts w:ascii="UniversLTStd" w:hAnsi="UniversLTStd" w:cs="UniversLTStd"/>
          <w:sz w:val="20"/>
          <w:szCs w:val="20"/>
        </w:rPr>
        <w:t xml:space="preserve">Comparar e avaliar procedimentos de medida e controle da temperatura. </w:t>
      </w:r>
      <w:r>
        <w:rPr>
          <w:rFonts w:ascii="UniversLTStd-BoldCn" w:hAnsi="UniversLTStd-BoldCn" w:cs="UniversLTStd-BoldCn"/>
          <w:b/>
          <w:bCs/>
          <w:sz w:val="20"/>
          <w:szCs w:val="20"/>
        </w:rPr>
        <w:t>(GII)</w:t>
      </w:r>
    </w:p>
    <w:p w:rsidR="00F775D5" w:rsidRDefault="00F775D5" w:rsidP="00F775D5">
      <w:pPr>
        <w:autoSpaceDE w:val="0"/>
        <w:autoSpaceDN w:val="0"/>
        <w:adjustRightInd w:val="0"/>
        <w:spacing w:after="0" w:line="240" w:lineRule="auto"/>
        <w:jc w:val="both"/>
        <w:rPr>
          <w:rFonts w:ascii="UniversLTStd-BoldCn" w:hAnsi="UniversLTStd-BoldCn" w:cs="UniversLTStd-BoldCn"/>
          <w:b/>
          <w:bCs/>
          <w:sz w:val="20"/>
          <w:szCs w:val="20"/>
        </w:rPr>
      </w:pPr>
    </w:p>
    <w:p w:rsidR="00E55544" w:rsidRDefault="00E55544" w:rsidP="00F775D5">
      <w:pPr>
        <w:autoSpaceDE w:val="0"/>
        <w:autoSpaceDN w:val="0"/>
        <w:adjustRightInd w:val="0"/>
        <w:spacing w:after="0" w:line="240" w:lineRule="auto"/>
        <w:jc w:val="both"/>
        <w:rPr>
          <w:rFonts w:ascii="UniversLTStd-Bold" w:hAnsi="UniversLTStd-Bold" w:cs="UniversLTStd-Bold"/>
          <w:b/>
          <w:bCs/>
          <w:sz w:val="20"/>
          <w:szCs w:val="20"/>
        </w:rPr>
      </w:pPr>
    </w:p>
    <w:p w:rsidR="00E55544" w:rsidRDefault="00E55544" w:rsidP="00F775D5">
      <w:pPr>
        <w:autoSpaceDE w:val="0"/>
        <w:autoSpaceDN w:val="0"/>
        <w:adjustRightInd w:val="0"/>
        <w:spacing w:after="0" w:line="240" w:lineRule="auto"/>
        <w:jc w:val="both"/>
        <w:rPr>
          <w:rFonts w:ascii="UniversLTStd-Bold" w:hAnsi="UniversLTStd-Bold" w:cs="UniversLTStd-Bold"/>
          <w:b/>
          <w:bCs/>
          <w:sz w:val="20"/>
          <w:szCs w:val="20"/>
        </w:rPr>
      </w:pPr>
    </w:p>
    <w:p w:rsidR="00E55544" w:rsidRDefault="00E55544" w:rsidP="00F775D5">
      <w:pPr>
        <w:autoSpaceDE w:val="0"/>
        <w:autoSpaceDN w:val="0"/>
        <w:adjustRightInd w:val="0"/>
        <w:spacing w:after="0" w:line="240" w:lineRule="auto"/>
        <w:jc w:val="both"/>
        <w:rPr>
          <w:rFonts w:ascii="UniversLTStd-Bold" w:hAnsi="UniversLTStd-Bold" w:cs="UniversLTStd-Bold"/>
          <w:b/>
          <w:bCs/>
          <w:sz w:val="20"/>
          <w:szCs w:val="20"/>
        </w:rPr>
      </w:pPr>
    </w:p>
    <w:p w:rsidR="00F775D5" w:rsidRDefault="00F775D5" w:rsidP="00F775D5">
      <w:pPr>
        <w:autoSpaceDE w:val="0"/>
        <w:autoSpaceDN w:val="0"/>
        <w:adjustRightInd w:val="0"/>
        <w:spacing w:after="0" w:line="240" w:lineRule="auto"/>
        <w:jc w:val="both"/>
        <w:rPr>
          <w:rFonts w:ascii="UniversLTStd-Bold" w:hAnsi="UniversLTStd-Bold" w:cs="UniversLTStd-Bold"/>
          <w:b/>
          <w:bCs/>
          <w:sz w:val="20"/>
          <w:szCs w:val="20"/>
        </w:rPr>
      </w:pPr>
      <w:r>
        <w:rPr>
          <w:rFonts w:ascii="UniversLTStd-Bold" w:hAnsi="UniversLTStd-Bold" w:cs="UniversLTStd-Bold"/>
          <w:b/>
          <w:bCs/>
          <w:sz w:val="20"/>
          <w:szCs w:val="20"/>
        </w:rPr>
        <w:t>14 - A tabela abaixo indica os valores aproximados do ponto de fusão e de ebulição, em ºC, ao nível do mar de algumas substâncias. Se você tivesse de construir um termômetro para medir temperaturas que variam entre -40ºC e 40ºC, qual das substâncias deveria ser utilizada, como substância termométrica, para que o termômetro funcionasse adequadamente?</w:t>
      </w:r>
    </w:p>
    <w:p w:rsidR="00F775D5" w:rsidRDefault="00F775D5" w:rsidP="00F775D5">
      <w:pPr>
        <w:autoSpaceDE w:val="0"/>
        <w:autoSpaceDN w:val="0"/>
        <w:adjustRightInd w:val="0"/>
        <w:spacing w:after="0" w:line="240" w:lineRule="auto"/>
        <w:jc w:val="both"/>
        <w:rPr>
          <w:rFonts w:ascii="UniversLTStd-Bold" w:hAnsi="UniversLTStd-Bold" w:cs="UniversLTStd-Bold"/>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881"/>
        <w:gridCol w:w="2882"/>
      </w:tblGrid>
      <w:tr w:rsidR="00F775D5" w:rsidRPr="00093F05" w:rsidTr="00093F05">
        <w:tc>
          <w:tcPr>
            <w:tcW w:w="2881" w:type="dxa"/>
          </w:tcPr>
          <w:p w:rsidR="00F775D5" w:rsidRPr="00093F05" w:rsidRDefault="00F775D5" w:rsidP="00093F05">
            <w:pPr>
              <w:spacing w:after="0" w:line="240" w:lineRule="auto"/>
              <w:jc w:val="center"/>
            </w:pPr>
            <w:r w:rsidRPr="00093F05">
              <w:rPr>
                <w:rFonts w:ascii="UniversLTStd-Bold" w:hAnsi="UniversLTStd-Bold" w:cs="UniversLTStd-Bold"/>
                <w:b/>
                <w:bCs/>
                <w:sz w:val="20"/>
                <w:szCs w:val="20"/>
              </w:rPr>
              <w:t>Substância</w:t>
            </w:r>
          </w:p>
        </w:tc>
        <w:tc>
          <w:tcPr>
            <w:tcW w:w="2881" w:type="dxa"/>
          </w:tcPr>
          <w:p w:rsidR="00F775D5" w:rsidRPr="00093F05" w:rsidRDefault="00F775D5" w:rsidP="00093F05">
            <w:pPr>
              <w:spacing w:after="0" w:line="240" w:lineRule="auto"/>
              <w:jc w:val="center"/>
            </w:pPr>
            <w:r w:rsidRPr="00093F05">
              <w:rPr>
                <w:rFonts w:ascii="UniversLTStd-Bold" w:hAnsi="UniversLTStd-Bold" w:cs="UniversLTStd-Bold"/>
                <w:b/>
                <w:bCs/>
                <w:sz w:val="20"/>
                <w:szCs w:val="20"/>
              </w:rPr>
              <w:t>Ponto de fusão</w:t>
            </w:r>
          </w:p>
        </w:tc>
        <w:tc>
          <w:tcPr>
            <w:tcW w:w="2882" w:type="dxa"/>
          </w:tcPr>
          <w:p w:rsidR="00F775D5" w:rsidRPr="00093F05" w:rsidRDefault="00F775D5" w:rsidP="00093F05">
            <w:pPr>
              <w:spacing w:after="0" w:line="240" w:lineRule="auto"/>
              <w:jc w:val="center"/>
            </w:pPr>
            <w:r w:rsidRPr="00093F05">
              <w:rPr>
                <w:rFonts w:ascii="UniversLTStd-Bold" w:hAnsi="UniversLTStd-Bold" w:cs="UniversLTStd-Bold"/>
                <w:b/>
                <w:bCs/>
                <w:sz w:val="20"/>
                <w:szCs w:val="20"/>
              </w:rPr>
              <w:t>Ponto de ebulição</w:t>
            </w:r>
          </w:p>
        </w:tc>
      </w:tr>
      <w:tr w:rsidR="00F775D5" w:rsidRPr="00093F05" w:rsidTr="00093F05">
        <w:tc>
          <w:tcPr>
            <w:tcW w:w="2881" w:type="dxa"/>
          </w:tcPr>
          <w:p w:rsidR="00F775D5" w:rsidRPr="00093F05" w:rsidRDefault="00F775D5" w:rsidP="00093F05">
            <w:pPr>
              <w:autoSpaceDE w:val="0"/>
              <w:autoSpaceDN w:val="0"/>
              <w:adjustRightInd w:val="0"/>
              <w:spacing w:after="0" w:line="240" w:lineRule="auto"/>
              <w:jc w:val="center"/>
              <w:rPr>
                <w:rFonts w:ascii="UniversLTStd-Bold" w:hAnsi="UniversLTStd-Bold" w:cs="UniversLTStd-Bold"/>
                <w:bCs/>
                <w:color w:val="000000"/>
                <w:sz w:val="20"/>
                <w:szCs w:val="20"/>
              </w:rPr>
            </w:pPr>
            <w:r w:rsidRPr="00093F05">
              <w:rPr>
                <w:rFonts w:ascii="UniversLTStd-Light" w:hAnsi="UniversLTStd-Light" w:cs="UniversLTStd-Light"/>
                <w:color w:val="000000"/>
                <w:sz w:val="20"/>
                <w:szCs w:val="20"/>
              </w:rPr>
              <w:t>Mercúrio</w:t>
            </w:r>
          </w:p>
        </w:tc>
        <w:tc>
          <w:tcPr>
            <w:tcW w:w="2881" w:type="dxa"/>
          </w:tcPr>
          <w:p w:rsidR="00F775D5" w:rsidRPr="00093F05" w:rsidRDefault="00F775D5" w:rsidP="00093F05">
            <w:pPr>
              <w:autoSpaceDE w:val="0"/>
              <w:autoSpaceDN w:val="0"/>
              <w:adjustRightInd w:val="0"/>
              <w:spacing w:after="0" w:line="240" w:lineRule="auto"/>
              <w:jc w:val="center"/>
              <w:rPr>
                <w:rFonts w:ascii="UniversLTStd-Bold" w:hAnsi="UniversLTStd-Bold" w:cs="UniversLTStd-Bold"/>
                <w:bCs/>
                <w:color w:val="000000"/>
                <w:sz w:val="20"/>
                <w:szCs w:val="20"/>
              </w:rPr>
            </w:pPr>
            <w:r w:rsidRPr="00093F05">
              <w:rPr>
                <w:rFonts w:ascii="UniversLTStd-Bold" w:hAnsi="UniversLTStd-Bold" w:cs="UniversLTStd-Bold"/>
                <w:bCs/>
                <w:color w:val="000000"/>
                <w:sz w:val="20"/>
                <w:szCs w:val="20"/>
              </w:rPr>
              <w:t>- 39</w:t>
            </w:r>
          </w:p>
        </w:tc>
        <w:tc>
          <w:tcPr>
            <w:tcW w:w="2882" w:type="dxa"/>
          </w:tcPr>
          <w:p w:rsidR="00F775D5" w:rsidRPr="00093F05" w:rsidRDefault="00F775D5" w:rsidP="00093F05">
            <w:pPr>
              <w:autoSpaceDE w:val="0"/>
              <w:autoSpaceDN w:val="0"/>
              <w:adjustRightInd w:val="0"/>
              <w:spacing w:after="0" w:line="240" w:lineRule="auto"/>
              <w:jc w:val="center"/>
              <w:rPr>
                <w:rFonts w:ascii="UniversLTStd-Bold" w:hAnsi="UniversLTStd-Bold" w:cs="UniversLTStd-Bold"/>
                <w:bCs/>
                <w:color w:val="000000"/>
                <w:sz w:val="20"/>
                <w:szCs w:val="20"/>
              </w:rPr>
            </w:pPr>
            <w:r w:rsidRPr="00093F05">
              <w:rPr>
                <w:rFonts w:ascii="UniversLTStd-Bold" w:hAnsi="UniversLTStd-Bold" w:cs="UniversLTStd-Bold"/>
                <w:bCs/>
                <w:color w:val="000000"/>
                <w:sz w:val="20"/>
                <w:szCs w:val="20"/>
              </w:rPr>
              <w:t>357</w:t>
            </w:r>
          </w:p>
        </w:tc>
      </w:tr>
      <w:tr w:rsidR="00F775D5" w:rsidRPr="00093F05" w:rsidTr="00093F05">
        <w:tc>
          <w:tcPr>
            <w:tcW w:w="2881" w:type="dxa"/>
          </w:tcPr>
          <w:p w:rsidR="00F775D5" w:rsidRPr="00093F05" w:rsidRDefault="00F775D5" w:rsidP="00093F05">
            <w:pPr>
              <w:autoSpaceDE w:val="0"/>
              <w:autoSpaceDN w:val="0"/>
              <w:adjustRightInd w:val="0"/>
              <w:spacing w:after="0" w:line="240" w:lineRule="auto"/>
              <w:jc w:val="center"/>
              <w:rPr>
                <w:rFonts w:ascii="UniversLTStd-Bold" w:hAnsi="UniversLTStd-Bold" w:cs="UniversLTStd-Bold"/>
                <w:bCs/>
                <w:color w:val="000000"/>
                <w:sz w:val="20"/>
                <w:szCs w:val="20"/>
              </w:rPr>
            </w:pPr>
            <w:r w:rsidRPr="00093F05">
              <w:rPr>
                <w:rFonts w:ascii="UniversLTStd-Light" w:hAnsi="UniversLTStd-Light" w:cs="UniversLTStd-Light"/>
                <w:color w:val="000000"/>
                <w:sz w:val="20"/>
                <w:szCs w:val="20"/>
              </w:rPr>
              <w:t>Água</w:t>
            </w:r>
          </w:p>
        </w:tc>
        <w:tc>
          <w:tcPr>
            <w:tcW w:w="2881" w:type="dxa"/>
          </w:tcPr>
          <w:p w:rsidR="00F775D5" w:rsidRPr="00093F05" w:rsidRDefault="00F775D5" w:rsidP="00093F05">
            <w:pPr>
              <w:autoSpaceDE w:val="0"/>
              <w:autoSpaceDN w:val="0"/>
              <w:adjustRightInd w:val="0"/>
              <w:spacing w:after="0" w:line="240" w:lineRule="auto"/>
              <w:jc w:val="center"/>
              <w:rPr>
                <w:rFonts w:ascii="UniversLTStd-Bold" w:hAnsi="UniversLTStd-Bold" w:cs="UniversLTStd-Bold"/>
                <w:bCs/>
                <w:color w:val="000000"/>
                <w:sz w:val="20"/>
                <w:szCs w:val="20"/>
              </w:rPr>
            </w:pPr>
            <w:r w:rsidRPr="00093F05">
              <w:rPr>
                <w:rFonts w:ascii="UniversLTStd-Bold" w:hAnsi="UniversLTStd-Bold" w:cs="UniversLTStd-Bold"/>
                <w:bCs/>
                <w:color w:val="000000"/>
                <w:sz w:val="20"/>
                <w:szCs w:val="20"/>
              </w:rPr>
              <w:t>0</w:t>
            </w:r>
          </w:p>
        </w:tc>
        <w:tc>
          <w:tcPr>
            <w:tcW w:w="2882" w:type="dxa"/>
          </w:tcPr>
          <w:p w:rsidR="00F775D5" w:rsidRPr="00093F05" w:rsidRDefault="00F775D5" w:rsidP="00093F05">
            <w:pPr>
              <w:autoSpaceDE w:val="0"/>
              <w:autoSpaceDN w:val="0"/>
              <w:adjustRightInd w:val="0"/>
              <w:spacing w:after="0" w:line="240" w:lineRule="auto"/>
              <w:jc w:val="center"/>
              <w:rPr>
                <w:rFonts w:ascii="UniversLTStd-Bold" w:hAnsi="UniversLTStd-Bold" w:cs="UniversLTStd-Bold"/>
                <w:bCs/>
                <w:color w:val="000000"/>
                <w:sz w:val="20"/>
                <w:szCs w:val="20"/>
              </w:rPr>
            </w:pPr>
            <w:r w:rsidRPr="00093F05">
              <w:rPr>
                <w:rFonts w:ascii="UniversLTStd-Bold" w:hAnsi="UniversLTStd-Bold" w:cs="UniversLTStd-Bold"/>
                <w:bCs/>
                <w:color w:val="000000"/>
                <w:sz w:val="20"/>
                <w:szCs w:val="20"/>
              </w:rPr>
              <w:t>100</w:t>
            </w:r>
          </w:p>
        </w:tc>
      </w:tr>
      <w:tr w:rsidR="00F775D5" w:rsidRPr="00093F05" w:rsidTr="00093F05">
        <w:tc>
          <w:tcPr>
            <w:tcW w:w="2881" w:type="dxa"/>
          </w:tcPr>
          <w:p w:rsidR="00F775D5" w:rsidRPr="00093F05" w:rsidRDefault="00F775D5" w:rsidP="00093F05">
            <w:pPr>
              <w:autoSpaceDE w:val="0"/>
              <w:autoSpaceDN w:val="0"/>
              <w:adjustRightInd w:val="0"/>
              <w:spacing w:after="0" w:line="240" w:lineRule="auto"/>
              <w:jc w:val="center"/>
              <w:rPr>
                <w:rFonts w:ascii="UniversLTStd-Bold" w:hAnsi="UniversLTStd-Bold" w:cs="UniversLTStd-Bold"/>
                <w:bCs/>
                <w:color w:val="000000"/>
                <w:sz w:val="20"/>
                <w:szCs w:val="20"/>
              </w:rPr>
            </w:pPr>
            <w:r w:rsidRPr="00093F05">
              <w:rPr>
                <w:rFonts w:ascii="UniversLTStd-Bold" w:hAnsi="UniversLTStd-Bold" w:cs="UniversLTStd-Bold"/>
                <w:bCs/>
                <w:color w:val="000000"/>
                <w:sz w:val="20"/>
                <w:szCs w:val="20"/>
              </w:rPr>
              <w:t xml:space="preserve">Álcool </w:t>
            </w:r>
          </w:p>
        </w:tc>
        <w:tc>
          <w:tcPr>
            <w:tcW w:w="2881" w:type="dxa"/>
          </w:tcPr>
          <w:p w:rsidR="00F775D5" w:rsidRPr="00093F05" w:rsidRDefault="00F775D5" w:rsidP="00093F05">
            <w:pPr>
              <w:autoSpaceDE w:val="0"/>
              <w:autoSpaceDN w:val="0"/>
              <w:adjustRightInd w:val="0"/>
              <w:spacing w:after="0" w:line="240" w:lineRule="auto"/>
              <w:jc w:val="center"/>
              <w:rPr>
                <w:rFonts w:ascii="UniversLTStd-Bold" w:hAnsi="UniversLTStd-Bold" w:cs="UniversLTStd-Bold"/>
                <w:bCs/>
                <w:color w:val="000000"/>
                <w:sz w:val="20"/>
                <w:szCs w:val="20"/>
              </w:rPr>
            </w:pPr>
            <w:r w:rsidRPr="00093F05">
              <w:rPr>
                <w:rFonts w:ascii="UniversLTStd-Bold" w:hAnsi="UniversLTStd-Bold" w:cs="UniversLTStd-Bold"/>
                <w:bCs/>
                <w:color w:val="000000"/>
                <w:sz w:val="20"/>
                <w:szCs w:val="20"/>
              </w:rPr>
              <w:t>- 114</w:t>
            </w:r>
          </w:p>
        </w:tc>
        <w:tc>
          <w:tcPr>
            <w:tcW w:w="2882" w:type="dxa"/>
          </w:tcPr>
          <w:p w:rsidR="00F775D5" w:rsidRPr="00093F05" w:rsidRDefault="00F775D5" w:rsidP="00093F05">
            <w:pPr>
              <w:autoSpaceDE w:val="0"/>
              <w:autoSpaceDN w:val="0"/>
              <w:adjustRightInd w:val="0"/>
              <w:spacing w:after="0" w:line="240" w:lineRule="auto"/>
              <w:jc w:val="center"/>
              <w:rPr>
                <w:rFonts w:ascii="UniversLTStd-Bold" w:hAnsi="UniversLTStd-Bold" w:cs="UniversLTStd-Bold"/>
                <w:bCs/>
                <w:color w:val="000000"/>
                <w:sz w:val="20"/>
                <w:szCs w:val="20"/>
              </w:rPr>
            </w:pPr>
            <w:r w:rsidRPr="00093F05">
              <w:rPr>
                <w:rFonts w:ascii="UniversLTStd-Bold" w:hAnsi="UniversLTStd-Bold" w:cs="UniversLTStd-Bold"/>
                <w:bCs/>
                <w:color w:val="000000"/>
                <w:sz w:val="20"/>
                <w:szCs w:val="20"/>
              </w:rPr>
              <w:t>78</w:t>
            </w:r>
          </w:p>
        </w:tc>
      </w:tr>
      <w:tr w:rsidR="00F775D5" w:rsidRPr="00093F05" w:rsidTr="00093F05">
        <w:tc>
          <w:tcPr>
            <w:tcW w:w="2881" w:type="dxa"/>
          </w:tcPr>
          <w:p w:rsidR="00F775D5" w:rsidRPr="00093F05" w:rsidRDefault="00F775D5" w:rsidP="00093F05">
            <w:pPr>
              <w:autoSpaceDE w:val="0"/>
              <w:autoSpaceDN w:val="0"/>
              <w:adjustRightInd w:val="0"/>
              <w:spacing w:after="0" w:line="240" w:lineRule="auto"/>
              <w:jc w:val="center"/>
              <w:rPr>
                <w:rFonts w:ascii="UniversLTStd-Bold" w:hAnsi="UniversLTStd-Bold" w:cs="UniversLTStd-Bold"/>
                <w:bCs/>
                <w:color w:val="000000"/>
                <w:sz w:val="20"/>
                <w:szCs w:val="20"/>
              </w:rPr>
            </w:pPr>
            <w:r w:rsidRPr="00093F05">
              <w:rPr>
                <w:rFonts w:ascii="UniversLTStd-Bold" w:hAnsi="UniversLTStd-Bold" w:cs="UniversLTStd-Bold"/>
                <w:bCs/>
                <w:color w:val="000000"/>
                <w:sz w:val="20"/>
                <w:szCs w:val="20"/>
              </w:rPr>
              <w:t>Éter</w:t>
            </w:r>
          </w:p>
        </w:tc>
        <w:tc>
          <w:tcPr>
            <w:tcW w:w="2881" w:type="dxa"/>
          </w:tcPr>
          <w:p w:rsidR="00F775D5" w:rsidRPr="00093F05" w:rsidRDefault="00F775D5" w:rsidP="00093F05">
            <w:pPr>
              <w:autoSpaceDE w:val="0"/>
              <w:autoSpaceDN w:val="0"/>
              <w:adjustRightInd w:val="0"/>
              <w:spacing w:after="0" w:line="240" w:lineRule="auto"/>
              <w:jc w:val="center"/>
              <w:rPr>
                <w:rFonts w:ascii="UniversLTStd-Bold" w:hAnsi="UniversLTStd-Bold" w:cs="UniversLTStd-Bold"/>
                <w:bCs/>
                <w:color w:val="000000"/>
                <w:sz w:val="20"/>
                <w:szCs w:val="20"/>
              </w:rPr>
            </w:pPr>
            <w:r w:rsidRPr="00093F05">
              <w:rPr>
                <w:rFonts w:ascii="UniversLTStd-Bold" w:hAnsi="UniversLTStd-Bold" w:cs="UniversLTStd-Bold"/>
                <w:bCs/>
                <w:color w:val="000000"/>
                <w:sz w:val="20"/>
                <w:szCs w:val="20"/>
              </w:rPr>
              <w:t>- 116</w:t>
            </w:r>
          </w:p>
        </w:tc>
        <w:tc>
          <w:tcPr>
            <w:tcW w:w="2882" w:type="dxa"/>
          </w:tcPr>
          <w:p w:rsidR="00F775D5" w:rsidRPr="00093F05" w:rsidRDefault="00F775D5" w:rsidP="00093F05">
            <w:pPr>
              <w:autoSpaceDE w:val="0"/>
              <w:autoSpaceDN w:val="0"/>
              <w:adjustRightInd w:val="0"/>
              <w:spacing w:after="0" w:line="240" w:lineRule="auto"/>
              <w:jc w:val="center"/>
              <w:rPr>
                <w:rFonts w:ascii="UniversLTStd-Bold" w:hAnsi="UniversLTStd-Bold" w:cs="UniversLTStd-Bold"/>
                <w:bCs/>
                <w:color w:val="000000"/>
                <w:sz w:val="20"/>
                <w:szCs w:val="20"/>
              </w:rPr>
            </w:pPr>
            <w:r w:rsidRPr="00093F05">
              <w:rPr>
                <w:rFonts w:ascii="UniversLTStd-Bold" w:hAnsi="UniversLTStd-Bold" w:cs="UniversLTStd-Bold"/>
                <w:bCs/>
                <w:color w:val="000000"/>
                <w:sz w:val="20"/>
                <w:szCs w:val="20"/>
              </w:rPr>
              <w:t>35</w:t>
            </w:r>
          </w:p>
        </w:tc>
      </w:tr>
    </w:tbl>
    <w:p w:rsidR="00F775D5" w:rsidRDefault="00F775D5" w:rsidP="00F775D5">
      <w:pPr>
        <w:autoSpaceDE w:val="0"/>
        <w:autoSpaceDN w:val="0"/>
        <w:adjustRightInd w:val="0"/>
        <w:spacing w:after="0" w:line="240" w:lineRule="auto"/>
        <w:jc w:val="both"/>
        <w:rPr>
          <w:rFonts w:ascii="UniversLTStd-Bold" w:hAnsi="UniversLTStd-Bold" w:cs="UniversLTStd-Bold"/>
          <w:bCs/>
          <w:color w:val="000000"/>
          <w:sz w:val="20"/>
          <w:szCs w:val="20"/>
        </w:rPr>
      </w:pPr>
    </w:p>
    <w:p w:rsidR="00F775D5" w:rsidRDefault="00F775D5" w:rsidP="00F775D5">
      <w:pPr>
        <w:autoSpaceDE w:val="0"/>
        <w:autoSpaceDN w:val="0"/>
        <w:adjustRightInd w:val="0"/>
        <w:spacing w:after="0" w:line="240" w:lineRule="auto"/>
        <w:rPr>
          <w:rFonts w:ascii="UniversLTStd-Light" w:hAnsi="UniversLTStd-Light" w:cs="UniversLTStd-Light"/>
          <w:color w:val="000000"/>
          <w:sz w:val="20"/>
          <w:szCs w:val="20"/>
        </w:rPr>
      </w:pPr>
      <w:r>
        <w:rPr>
          <w:rFonts w:ascii="UniversLTStd-Bold" w:hAnsi="UniversLTStd-Bold" w:cs="UniversLTStd-Bold"/>
          <w:b/>
          <w:bCs/>
          <w:color w:val="000000"/>
          <w:sz w:val="20"/>
          <w:szCs w:val="20"/>
        </w:rPr>
        <w:t xml:space="preserve">a. </w:t>
      </w:r>
      <w:r>
        <w:rPr>
          <w:rFonts w:ascii="UniversLTStd-Light" w:hAnsi="UniversLTStd-Light" w:cs="UniversLTStd-Light"/>
          <w:color w:val="000000"/>
          <w:sz w:val="20"/>
          <w:szCs w:val="20"/>
        </w:rPr>
        <w:t>Mercúrio</w:t>
      </w:r>
    </w:p>
    <w:p w:rsidR="00F775D5" w:rsidRDefault="00F775D5" w:rsidP="00F775D5">
      <w:pPr>
        <w:autoSpaceDE w:val="0"/>
        <w:autoSpaceDN w:val="0"/>
        <w:adjustRightInd w:val="0"/>
        <w:spacing w:after="0" w:line="240" w:lineRule="auto"/>
        <w:rPr>
          <w:rFonts w:ascii="UniversLTStd-Light" w:hAnsi="UniversLTStd-Light" w:cs="UniversLTStd-Light"/>
          <w:color w:val="000000"/>
          <w:sz w:val="20"/>
          <w:szCs w:val="20"/>
        </w:rPr>
      </w:pPr>
      <w:r>
        <w:rPr>
          <w:rFonts w:ascii="UniversLTStd-Bold" w:hAnsi="UniversLTStd-Bold" w:cs="UniversLTStd-Bold"/>
          <w:b/>
          <w:bCs/>
          <w:color w:val="000000"/>
          <w:sz w:val="20"/>
          <w:szCs w:val="20"/>
        </w:rPr>
        <w:t xml:space="preserve">b. </w:t>
      </w:r>
      <w:r>
        <w:rPr>
          <w:rFonts w:ascii="UniversLTStd-Light" w:hAnsi="UniversLTStd-Light" w:cs="UniversLTStd-Light"/>
          <w:color w:val="000000"/>
          <w:sz w:val="20"/>
          <w:szCs w:val="20"/>
        </w:rPr>
        <w:t>Água</w:t>
      </w:r>
    </w:p>
    <w:p w:rsidR="00F775D5" w:rsidRDefault="00F775D5" w:rsidP="00F775D5">
      <w:pPr>
        <w:autoSpaceDE w:val="0"/>
        <w:autoSpaceDN w:val="0"/>
        <w:adjustRightInd w:val="0"/>
        <w:spacing w:after="0" w:line="240" w:lineRule="auto"/>
        <w:rPr>
          <w:rFonts w:ascii="UniversLTStd-Bold" w:hAnsi="UniversLTStd-Bold" w:cs="UniversLTStd-Bold"/>
          <w:b/>
          <w:bCs/>
          <w:color w:val="316664"/>
          <w:sz w:val="20"/>
          <w:szCs w:val="20"/>
        </w:rPr>
      </w:pPr>
      <w:r>
        <w:rPr>
          <w:rFonts w:ascii="UniversLTStd-Bold" w:hAnsi="UniversLTStd-Bold" w:cs="UniversLTStd-Bold"/>
          <w:b/>
          <w:bCs/>
          <w:color w:val="000000"/>
          <w:sz w:val="20"/>
          <w:szCs w:val="20"/>
        </w:rPr>
        <w:t xml:space="preserve">c. </w:t>
      </w:r>
      <w:r>
        <w:rPr>
          <w:rFonts w:ascii="UniversLTStd-Bold" w:hAnsi="UniversLTStd-Bold" w:cs="UniversLTStd-Bold"/>
          <w:b/>
          <w:bCs/>
          <w:color w:val="316664"/>
          <w:sz w:val="20"/>
          <w:szCs w:val="20"/>
        </w:rPr>
        <w:t>Álcool</w:t>
      </w:r>
    </w:p>
    <w:p w:rsidR="00F775D5" w:rsidRDefault="00F775D5" w:rsidP="00F775D5">
      <w:pPr>
        <w:autoSpaceDE w:val="0"/>
        <w:autoSpaceDN w:val="0"/>
        <w:adjustRightInd w:val="0"/>
        <w:spacing w:after="0" w:line="240" w:lineRule="auto"/>
        <w:jc w:val="both"/>
        <w:rPr>
          <w:rFonts w:ascii="UniversLTStd-Light" w:hAnsi="UniversLTStd-Light" w:cs="UniversLTStd-Light"/>
          <w:color w:val="000000"/>
          <w:sz w:val="20"/>
          <w:szCs w:val="20"/>
        </w:rPr>
      </w:pPr>
      <w:r>
        <w:rPr>
          <w:rFonts w:ascii="UniversLTStd-Bold" w:hAnsi="UniversLTStd-Bold" w:cs="UniversLTStd-Bold"/>
          <w:b/>
          <w:bCs/>
          <w:color w:val="000000"/>
          <w:sz w:val="20"/>
          <w:szCs w:val="20"/>
        </w:rPr>
        <w:t xml:space="preserve">d. </w:t>
      </w:r>
      <w:r>
        <w:rPr>
          <w:rFonts w:ascii="UniversLTStd-Light" w:hAnsi="UniversLTStd-Light" w:cs="UniversLTStd-Light"/>
          <w:color w:val="000000"/>
          <w:sz w:val="20"/>
          <w:szCs w:val="20"/>
        </w:rPr>
        <w:t>Éter</w:t>
      </w:r>
    </w:p>
    <w:p w:rsidR="00F775D5" w:rsidRDefault="00F775D5" w:rsidP="00F775D5">
      <w:pPr>
        <w:autoSpaceDE w:val="0"/>
        <w:autoSpaceDN w:val="0"/>
        <w:adjustRightInd w:val="0"/>
        <w:spacing w:after="0" w:line="240" w:lineRule="auto"/>
        <w:jc w:val="both"/>
        <w:rPr>
          <w:rFonts w:ascii="UniversLTStd-Light" w:hAnsi="UniversLTStd-Light" w:cs="UniversLTStd-Light"/>
          <w:color w:val="000000"/>
          <w:sz w:val="20"/>
          <w:szCs w:val="20"/>
        </w:rPr>
      </w:pPr>
    </w:p>
    <w:p w:rsidR="00F775D5" w:rsidRDefault="00F775D5" w:rsidP="00F775D5">
      <w:pPr>
        <w:autoSpaceDE w:val="0"/>
        <w:autoSpaceDN w:val="0"/>
        <w:adjustRightInd w:val="0"/>
        <w:spacing w:after="0" w:line="240" w:lineRule="auto"/>
        <w:jc w:val="both"/>
        <w:rPr>
          <w:rFonts w:ascii="UniversLTStd-LightObl" w:hAnsi="UniversLTStd-LightObl" w:cs="UniversLTStd-LightObl"/>
          <w:b/>
          <w:i/>
          <w:iCs/>
          <w:color w:val="17365D"/>
          <w:sz w:val="20"/>
          <w:szCs w:val="20"/>
        </w:rPr>
      </w:pPr>
      <w:r w:rsidRPr="00F775D5">
        <w:rPr>
          <w:rFonts w:ascii="UniversLTStd-LightObl" w:hAnsi="UniversLTStd-LightObl" w:cs="UniversLTStd-LightObl"/>
          <w:b/>
          <w:i/>
          <w:iCs/>
          <w:color w:val="17365D"/>
          <w:sz w:val="20"/>
          <w:szCs w:val="20"/>
        </w:rPr>
        <w:t>Os termômetros realizam a medida da temperatura devido à relação linear verificada entre a dilatação ou contração e a variação de temperatura da substância utilizada na sua construção. Quando há mudança de estado físico dessa substância, essa relação de linearidade é rompida, pois a energia é empregada para reconfiguração das ligações intermoleculares da mesma. Para resolver a questão corretamente o estudante deve conhecer a forma de operação do termômetro, para ser capaz de concluir que na faixa de temperatura de operação citada no enunciado não deve haver mudança de estado físico da substância. Assim, a única substância que não muda de estado físico entre as temperaturas de -40 ºC e 40 ºC é o álcool (alternativa c) que congela a -114 ºC e se vaporiza aos 78 ºC. A escolha das demais alternativas pode ter explicações diversas: o aluno pode entender que a questão está cobrando dele o conhecimento memorizado das temperaturas de ebulição e de fusão de diferentes substâncias, neste caso ele poderia optar pela alternativa b, já que a água é a única substância que tem valores de fusão e ebulição universalmente conhecidos; a alternativa a poderia ser escolhida por proximidade do valor inferior da medida com o valor desejado com o valor da temperatura de fusão do mercúrio; a escolha da alternativa d pode ser entendida pela mesma razão da escolha da alternativa a, só que por aproximação do valor superior da medida.</w:t>
      </w:r>
    </w:p>
    <w:p w:rsidR="00F775D5" w:rsidRDefault="00F775D5" w:rsidP="00F775D5">
      <w:pPr>
        <w:autoSpaceDE w:val="0"/>
        <w:autoSpaceDN w:val="0"/>
        <w:adjustRightInd w:val="0"/>
        <w:spacing w:after="0" w:line="240" w:lineRule="auto"/>
        <w:jc w:val="both"/>
        <w:rPr>
          <w:rFonts w:ascii="UniversLTStd-LightObl" w:hAnsi="UniversLTStd-LightObl" w:cs="UniversLTStd-LightObl"/>
          <w:b/>
          <w:i/>
          <w:iCs/>
          <w:color w:val="17365D"/>
          <w:sz w:val="20"/>
          <w:szCs w:val="20"/>
        </w:rPr>
      </w:pPr>
    </w:p>
    <w:p w:rsidR="00985435" w:rsidRDefault="00985435" w:rsidP="00985435">
      <w:pPr>
        <w:autoSpaceDE w:val="0"/>
        <w:autoSpaceDN w:val="0"/>
        <w:adjustRightInd w:val="0"/>
        <w:spacing w:after="0" w:line="240" w:lineRule="auto"/>
        <w:jc w:val="both"/>
        <w:rPr>
          <w:rFonts w:ascii="UniversLTStd" w:hAnsi="UniversLTStd" w:cs="UniversLTStd"/>
          <w:sz w:val="20"/>
          <w:szCs w:val="20"/>
        </w:rPr>
      </w:pPr>
      <w:r>
        <w:rPr>
          <w:rFonts w:ascii="UniversLTStd" w:hAnsi="UniversLTStd" w:cs="UniversLTStd"/>
          <w:sz w:val="20"/>
          <w:szCs w:val="20"/>
        </w:rPr>
        <w:t>Identificar propriedades térmicas dos materiais ou processos de trocas de calor que justificam a</w:t>
      </w:r>
    </w:p>
    <w:p w:rsidR="00985435" w:rsidRDefault="00985435" w:rsidP="00985435">
      <w:pPr>
        <w:autoSpaceDE w:val="0"/>
        <w:autoSpaceDN w:val="0"/>
        <w:adjustRightInd w:val="0"/>
        <w:spacing w:after="0" w:line="240" w:lineRule="auto"/>
        <w:jc w:val="both"/>
        <w:rPr>
          <w:rFonts w:ascii="UniversLTStd-BoldCn" w:hAnsi="UniversLTStd-BoldCn" w:cs="UniversLTStd-BoldCn"/>
          <w:b/>
          <w:bCs/>
          <w:sz w:val="20"/>
          <w:szCs w:val="20"/>
        </w:rPr>
      </w:pPr>
      <w:r>
        <w:rPr>
          <w:rFonts w:ascii="UniversLTStd" w:hAnsi="UniversLTStd" w:cs="UniversLTStd"/>
          <w:sz w:val="20"/>
          <w:szCs w:val="20"/>
        </w:rPr>
        <w:t xml:space="preserve">escolha apropriada de objetos e utensílios com diferentes finalidades. </w:t>
      </w:r>
      <w:r>
        <w:rPr>
          <w:rFonts w:ascii="UniversLTStd-BoldCn" w:hAnsi="UniversLTStd-BoldCn" w:cs="UniversLTStd-BoldCn"/>
          <w:b/>
          <w:bCs/>
          <w:sz w:val="20"/>
          <w:szCs w:val="20"/>
        </w:rPr>
        <w:t>(GI)</w:t>
      </w:r>
    </w:p>
    <w:p w:rsidR="00985435" w:rsidRDefault="00985435" w:rsidP="00985435">
      <w:pPr>
        <w:autoSpaceDE w:val="0"/>
        <w:autoSpaceDN w:val="0"/>
        <w:adjustRightInd w:val="0"/>
        <w:spacing w:after="0" w:line="240" w:lineRule="auto"/>
        <w:jc w:val="both"/>
        <w:rPr>
          <w:rFonts w:ascii="UniversLTStd-BoldCn" w:hAnsi="UniversLTStd-BoldCn" w:cs="UniversLTStd-BoldCn"/>
          <w:b/>
          <w:bCs/>
          <w:sz w:val="20"/>
          <w:szCs w:val="20"/>
        </w:rPr>
      </w:pPr>
    </w:p>
    <w:p w:rsidR="00F775D5" w:rsidRDefault="00985435" w:rsidP="00985435">
      <w:pPr>
        <w:autoSpaceDE w:val="0"/>
        <w:autoSpaceDN w:val="0"/>
        <w:adjustRightInd w:val="0"/>
        <w:spacing w:after="0" w:line="240" w:lineRule="auto"/>
        <w:jc w:val="both"/>
        <w:rPr>
          <w:rFonts w:ascii="UniversLTStd-Bold" w:hAnsi="UniversLTStd-Bold" w:cs="UniversLTStd-Bold"/>
          <w:b/>
          <w:bCs/>
          <w:sz w:val="20"/>
          <w:szCs w:val="20"/>
        </w:rPr>
      </w:pPr>
      <w:r>
        <w:rPr>
          <w:rFonts w:ascii="UniversLTStd-Bold" w:hAnsi="UniversLTStd-Bold" w:cs="UniversLTStd-Bold"/>
          <w:b/>
          <w:bCs/>
          <w:sz w:val="20"/>
          <w:szCs w:val="20"/>
        </w:rPr>
        <w:t>15 - A figura ilustra um possível aquecedor solar contendo uma placa metálica, pintada de preto (1), um reservatório de água (2) e tubos conectores por onde circula a água. Indique os processos de troca de calor responsáveis pelo aquecimento da água, na sequência em que ocorrem.</w:t>
      </w:r>
    </w:p>
    <w:p w:rsidR="00985435" w:rsidRDefault="00985435" w:rsidP="00985435">
      <w:pPr>
        <w:autoSpaceDE w:val="0"/>
        <w:autoSpaceDN w:val="0"/>
        <w:adjustRightInd w:val="0"/>
        <w:spacing w:after="0" w:line="240" w:lineRule="auto"/>
        <w:jc w:val="both"/>
        <w:rPr>
          <w:rFonts w:ascii="UniversLTStd-Bold" w:hAnsi="UniversLTStd-Bold" w:cs="UniversLTStd-Bold"/>
          <w:b/>
          <w:bCs/>
          <w:sz w:val="20"/>
          <w:szCs w:val="20"/>
        </w:rPr>
        <w:sectPr w:rsidR="00985435" w:rsidSect="00522253">
          <w:pgSz w:w="11906" w:h="16838"/>
          <w:pgMar w:top="567" w:right="567" w:bottom="567" w:left="567" w:header="709" w:footer="709" w:gutter="0"/>
          <w:cols w:space="708"/>
          <w:docGrid w:linePitch="360"/>
        </w:sectPr>
      </w:pPr>
    </w:p>
    <w:p w:rsidR="00985435" w:rsidRDefault="00985435" w:rsidP="00985435">
      <w:pPr>
        <w:autoSpaceDE w:val="0"/>
        <w:autoSpaceDN w:val="0"/>
        <w:adjustRightInd w:val="0"/>
        <w:spacing w:after="0" w:line="240" w:lineRule="auto"/>
        <w:jc w:val="both"/>
        <w:rPr>
          <w:rFonts w:ascii="UniversLTStd-Bold" w:hAnsi="UniversLTStd-Bold" w:cs="UniversLTStd-Bold"/>
          <w:b/>
          <w:bCs/>
          <w:sz w:val="20"/>
          <w:szCs w:val="20"/>
        </w:rPr>
      </w:pPr>
    </w:p>
    <w:p w:rsidR="00985435" w:rsidRDefault="00985435" w:rsidP="00985435">
      <w:pPr>
        <w:autoSpaceDE w:val="0"/>
        <w:autoSpaceDN w:val="0"/>
        <w:adjustRightInd w:val="0"/>
        <w:spacing w:after="0" w:line="240" w:lineRule="auto"/>
        <w:jc w:val="both"/>
        <w:rPr>
          <w:rFonts w:ascii="UniversLTStd-Bold" w:hAnsi="UniversLTStd-Bold" w:cs="UniversLTStd-Bold"/>
          <w:bCs/>
          <w:color w:val="17365D"/>
          <w:sz w:val="20"/>
          <w:szCs w:val="20"/>
        </w:rPr>
        <w:sectPr w:rsidR="00985435" w:rsidSect="00985435">
          <w:type w:val="continuous"/>
          <w:pgSz w:w="11906" w:h="16838"/>
          <w:pgMar w:top="1417" w:right="1701" w:bottom="1417" w:left="1701" w:header="708" w:footer="708" w:gutter="0"/>
          <w:cols w:space="708"/>
          <w:docGrid w:linePitch="360"/>
        </w:sectPr>
      </w:pPr>
    </w:p>
    <w:p w:rsidR="00985435" w:rsidRDefault="009E134B" w:rsidP="00985435">
      <w:pPr>
        <w:autoSpaceDE w:val="0"/>
        <w:autoSpaceDN w:val="0"/>
        <w:adjustRightInd w:val="0"/>
        <w:spacing w:after="0" w:line="240" w:lineRule="auto"/>
        <w:jc w:val="both"/>
        <w:rPr>
          <w:rFonts w:ascii="UniversLTStd-Bold" w:hAnsi="UniversLTStd-Bold" w:cs="UniversLTStd-Bold"/>
          <w:bCs/>
          <w:color w:val="17365D"/>
          <w:sz w:val="20"/>
          <w:szCs w:val="20"/>
        </w:rPr>
      </w:pPr>
      <w:r w:rsidRPr="00093F05">
        <w:rPr>
          <w:rFonts w:ascii="UniversLTStd-Bold" w:hAnsi="UniversLTStd-Bold" w:cs="UniversLTStd-Bold"/>
          <w:noProof/>
          <w:color w:val="17365D"/>
          <w:sz w:val="20"/>
          <w:szCs w:val="20"/>
          <w:lang w:eastAsia="pt-BR"/>
        </w:rPr>
        <w:drawing>
          <wp:inline distT="0" distB="0" distL="0" distR="0">
            <wp:extent cx="2400300" cy="2209800"/>
            <wp:effectExtent l="0" t="0" r="0" b="0"/>
            <wp:docPr id="8" name="Imagem 6" descr="Sem tí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Sem títu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2209800"/>
                    </a:xfrm>
                    <a:prstGeom prst="rect">
                      <a:avLst/>
                    </a:prstGeom>
                    <a:noFill/>
                    <a:ln>
                      <a:noFill/>
                    </a:ln>
                  </pic:spPr>
                </pic:pic>
              </a:graphicData>
            </a:graphic>
          </wp:inline>
        </w:drawing>
      </w:r>
    </w:p>
    <w:p w:rsidR="00985435" w:rsidRDefault="00985435" w:rsidP="00985435">
      <w:pPr>
        <w:autoSpaceDE w:val="0"/>
        <w:autoSpaceDN w:val="0"/>
        <w:adjustRightInd w:val="0"/>
        <w:spacing w:after="0" w:line="240" w:lineRule="auto"/>
        <w:rPr>
          <w:rFonts w:ascii="UniversLTStd-Bold" w:hAnsi="UniversLTStd-Bold" w:cs="UniversLTStd-Bold"/>
          <w:b/>
          <w:bCs/>
          <w:color w:val="316664"/>
          <w:sz w:val="20"/>
          <w:szCs w:val="20"/>
        </w:rPr>
      </w:pPr>
      <w:r>
        <w:rPr>
          <w:rFonts w:ascii="UniversLTStd-Bold" w:hAnsi="UniversLTStd-Bold" w:cs="UniversLTStd-Bold"/>
          <w:b/>
          <w:bCs/>
          <w:color w:val="000000"/>
          <w:sz w:val="20"/>
          <w:szCs w:val="20"/>
        </w:rPr>
        <w:t xml:space="preserve">a. </w:t>
      </w:r>
      <w:r>
        <w:rPr>
          <w:rFonts w:ascii="UniversLTStd-Bold" w:hAnsi="UniversLTStd-Bold" w:cs="UniversLTStd-Bold"/>
          <w:b/>
          <w:bCs/>
          <w:color w:val="316664"/>
          <w:sz w:val="20"/>
          <w:szCs w:val="20"/>
        </w:rPr>
        <w:t>Irradiação, condução, convecção.</w:t>
      </w:r>
    </w:p>
    <w:p w:rsidR="00985435" w:rsidRDefault="00985435" w:rsidP="00985435">
      <w:pPr>
        <w:autoSpaceDE w:val="0"/>
        <w:autoSpaceDN w:val="0"/>
        <w:adjustRightInd w:val="0"/>
        <w:spacing w:after="0" w:line="240" w:lineRule="auto"/>
        <w:rPr>
          <w:rFonts w:ascii="UniversLTStd-Light" w:hAnsi="UniversLTStd-Light" w:cs="UniversLTStd-Light"/>
          <w:color w:val="000000"/>
          <w:sz w:val="20"/>
          <w:szCs w:val="20"/>
        </w:rPr>
      </w:pPr>
      <w:r>
        <w:rPr>
          <w:rFonts w:ascii="UniversLTStd-Bold" w:hAnsi="UniversLTStd-Bold" w:cs="UniversLTStd-Bold"/>
          <w:b/>
          <w:bCs/>
          <w:color w:val="000000"/>
          <w:sz w:val="20"/>
          <w:szCs w:val="20"/>
        </w:rPr>
        <w:t xml:space="preserve">b. </w:t>
      </w:r>
      <w:r>
        <w:rPr>
          <w:rFonts w:ascii="UniversLTStd-Light" w:hAnsi="UniversLTStd-Light" w:cs="UniversLTStd-Light"/>
          <w:color w:val="000000"/>
          <w:sz w:val="20"/>
          <w:szCs w:val="20"/>
        </w:rPr>
        <w:t>Condução, irradiação, convecção.</w:t>
      </w:r>
    </w:p>
    <w:p w:rsidR="00985435" w:rsidRDefault="00985435" w:rsidP="00985435">
      <w:pPr>
        <w:autoSpaceDE w:val="0"/>
        <w:autoSpaceDN w:val="0"/>
        <w:adjustRightInd w:val="0"/>
        <w:spacing w:after="0" w:line="240" w:lineRule="auto"/>
        <w:rPr>
          <w:rFonts w:ascii="UniversLTStd-Light" w:hAnsi="UniversLTStd-Light" w:cs="UniversLTStd-Light"/>
          <w:color w:val="000000"/>
          <w:sz w:val="20"/>
          <w:szCs w:val="20"/>
        </w:rPr>
      </w:pPr>
      <w:r>
        <w:rPr>
          <w:rFonts w:ascii="UniversLTStd-Bold" w:hAnsi="UniversLTStd-Bold" w:cs="UniversLTStd-Bold"/>
          <w:b/>
          <w:bCs/>
          <w:color w:val="000000"/>
          <w:sz w:val="20"/>
          <w:szCs w:val="20"/>
        </w:rPr>
        <w:t xml:space="preserve">c. </w:t>
      </w:r>
      <w:r>
        <w:rPr>
          <w:rFonts w:ascii="UniversLTStd-Light" w:hAnsi="UniversLTStd-Light" w:cs="UniversLTStd-Light"/>
          <w:color w:val="000000"/>
          <w:sz w:val="20"/>
          <w:szCs w:val="20"/>
        </w:rPr>
        <w:t>Convecção, irradiação, condução.</w:t>
      </w:r>
    </w:p>
    <w:p w:rsidR="00522253" w:rsidRDefault="00985435" w:rsidP="00985435">
      <w:pPr>
        <w:autoSpaceDE w:val="0"/>
        <w:autoSpaceDN w:val="0"/>
        <w:adjustRightInd w:val="0"/>
        <w:spacing w:after="0" w:line="240" w:lineRule="auto"/>
        <w:jc w:val="both"/>
        <w:rPr>
          <w:rFonts w:ascii="UniversLTStd-Light" w:hAnsi="UniversLTStd-Light" w:cs="UniversLTStd-Light"/>
          <w:color w:val="000000"/>
          <w:sz w:val="20"/>
          <w:szCs w:val="20"/>
        </w:rPr>
      </w:pPr>
      <w:r>
        <w:rPr>
          <w:rFonts w:ascii="UniversLTStd-Bold" w:hAnsi="UniversLTStd-Bold" w:cs="UniversLTStd-Bold"/>
          <w:b/>
          <w:bCs/>
          <w:color w:val="000000"/>
          <w:sz w:val="20"/>
          <w:szCs w:val="20"/>
        </w:rPr>
        <w:t xml:space="preserve">d. </w:t>
      </w:r>
      <w:r>
        <w:rPr>
          <w:rFonts w:ascii="UniversLTStd-Light" w:hAnsi="UniversLTStd-Light" w:cs="UniversLTStd-Light"/>
          <w:color w:val="000000"/>
          <w:sz w:val="20"/>
          <w:szCs w:val="20"/>
        </w:rPr>
        <w:t>Irradiação, convecção, condução.</w:t>
      </w:r>
    </w:p>
    <w:p w:rsidR="00985435" w:rsidRPr="00522253" w:rsidRDefault="00985435" w:rsidP="00985435">
      <w:pPr>
        <w:autoSpaceDE w:val="0"/>
        <w:autoSpaceDN w:val="0"/>
        <w:adjustRightInd w:val="0"/>
        <w:spacing w:after="0" w:line="240" w:lineRule="auto"/>
        <w:jc w:val="both"/>
        <w:rPr>
          <w:rFonts w:ascii="UniversLTStd-Light" w:hAnsi="UniversLTStd-Light" w:cs="UniversLTStd-Light"/>
          <w:color w:val="000000"/>
          <w:sz w:val="20"/>
          <w:szCs w:val="20"/>
        </w:rPr>
      </w:pPr>
      <w:r w:rsidRPr="00985435">
        <w:rPr>
          <w:rFonts w:ascii="UniversLTStd-LightObl" w:hAnsi="UniversLTStd-LightObl" w:cs="UniversLTStd-LightObl"/>
          <w:b/>
          <w:i/>
          <w:iCs/>
          <w:color w:val="17365D"/>
          <w:sz w:val="20"/>
          <w:szCs w:val="20"/>
        </w:rPr>
        <w:t>A questão cobra do estudante um conhecimento específico sobre as formas de transferência de calor. O sol aquece os tubos inicialmente por irradiação, estes, por sua vez, transferem calor</w:t>
      </w:r>
      <w:r>
        <w:rPr>
          <w:rFonts w:ascii="UniversLTStd-LightObl" w:hAnsi="UniversLTStd-LightObl" w:cs="UniversLTStd-LightObl"/>
          <w:b/>
          <w:i/>
          <w:iCs/>
          <w:color w:val="17365D"/>
          <w:sz w:val="20"/>
          <w:szCs w:val="20"/>
        </w:rPr>
        <w:t xml:space="preserve"> </w:t>
      </w:r>
      <w:r w:rsidRPr="00985435">
        <w:rPr>
          <w:rFonts w:ascii="UniversLTStd-LightObl" w:hAnsi="UniversLTStd-LightObl" w:cs="UniversLTStd-LightObl"/>
          <w:b/>
          <w:i/>
          <w:iCs/>
          <w:color w:val="17365D"/>
          <w:sz w:val="20"/>
          <w:szCs w:val="20"/>
        </w:rPr>
        <w:t>para a água por condução e, finalmente, a própria água passa a homogeneizar sua temperatura majoritariamente por convecção, já que se trata de um fluido. A escolha de qualquer outra alternativa que não seja a correta (a) pode revelar o desconhecimento</w:t>
      </w:r>
      <w:r>
        <w:rPr>
          <w:rFonts w:ascii="UniversLTStd-LightObl" w:hAnsi="UniversLTStd-LightObl" w:cs="UniversLTStd-LightObl"/>
          <w:b/>
          <w:i/>
          <w:iCs/>
          <w:color w:val="17365D"/>
          <w:sz w:val="20"/>
          <w:szCs w:val="20"/>
        </w:rPr>
        <w:t xml:space="preserve"> </w:t>
      </w:r>
      <w:r w:rsidRPr="00985435">
        <w:rPr>
          <w:rFonts w:ascii="UniversLTStd-LightObl" w:hAnsi="UniversLTStd-LightObl" w:cs="UniversLTStd-LightObl"/>
          <w:b/>
          <w:i/>
          <w:iCs/>
          <w:color w:val="17365D"/>
          <w:sz w:val="20"/>
          <w:szCs w:val="20"/>
        </w:rPr>
        <w:t>do aluno sobre o tema em questão.</w:t>
      </w:r>
    </w:p>
    <w:p w:rsidR="00985435" w:rsidRDefault="00985435" w:rsidP="00985435">
      <w:pPr>
        <w:autoSpaceDE w:val="0"/>
        <w:autoSpaceDN w:val="0"/>
        <w:adjustRightInd w:val="0"/>
        <w:spacing w:after="0" w:line="240" w:lineRule="auto"/>
        <w:jc w:val="both"/>
        <w:rPr>
          <w:rFonts w:ascii="UniversLTStd-LightObl" w:hAnsi="UniversLTStd-LightObl" w:cs="UniversLTStd-LightObl"/>
          <w:b/>
          <w:i/>
          <w:iCs/>
          <w:color w:val="17365D"/>
          <w:sz w:val="20"/>
          <w:szCs w:val="20"/>
        </w:rPr>
      </w:pPr>
    </w:p>
    <w:p w:rsidR="00985435" w:rsidRDefault="00985435" w:rsidP="00985435">
      <w:pPr>
        <w:autoSpaceDE w:val="0"/>
        <w:autoSpaceDN w:val="0"/>
        <w:adjustRightInd w:val="0"/>
        <w:spacing w:after="0" w:line="240" w:lineRule="auto"/>
        <w:rPr>
          <w:rFonts w:ascii="UniversLTStd-BoldCn" w:hAnsi="UniversLTStd-BoldCn" w:cs="UniversLTStd-BoldCn"/>
          <w:b/>
          <w:bCs/>
          <w:color w:val="000000"/>
          <w:sz w:val="20"/>
          <w:szCs w:val="20"/>
        </w:rPr>
      </w:pPr>
      <w:r>
        <w:rPr>
          <w:rFonts w:ascii="UniversLTStd" w:hAnsi="UniversLTStd" w:cs="UniversLTStd"/>
          <w:color w:val="000000"/>
          <w:sz w:val="20"/>
          <w:szCs w:val="20"/>
        </w:rPr>
        <w:t xml:space="preserve">Estimar trocas de calor envolvidas em fenômenos naturais ou em processos tecnológicos. </w:t>
      </w:r>
      <w:r>
        <w:rPr>
          <w:rFonts w:ascii="UniversLTStd-BoldCn" w:hAnsi="UniversLTStd-BoldCn" w:cs="UniversLTStd-BoldCn"/>
          <w:b/>
          <w:bCs/>
          <w:color w:val="000000"/>
          <w:sz w:val="20"/>
          <w:szCs w:val="20"/>
        </w:rPr>
        <w:t>(GII)</w:t>
      </w:r>
    </w:p>
    <w:p w:rsidR="00985435" w:rsidRDefault="00985435" w:rsidP="00985435">
      <w:pPr>
        <w:autoSpaceDE w:val="0"/>
        <w:autoSpaceDN w:val="0"/>
        <w:adjustRightInd w:val="0"/>
        <w:spacing w:after="0" w:line="240" w:lineRule="auto"/>
        <w:rPr>
          <w:rFonts w:ascii="UniversLTStd-BoldCn" w:hAnsi="UniversLTStd-BoldCn" w:cs="UniversLTStd-BoldCn"/>
          <w:b/>
          <w:bCs/>
          <w:color w:val="000000"/>
          <w:sz w:val="20"/>
          <w:szCs w:val="20"/>
        </w:rPr>
      </w:pPr>
    </w:p>
    <w:p w:rsidR="00985435" w:rsidRDefault="00985435" w:rsidP="00985435">
      <w:pPr>
        <w:autoSpaceDE w:val="0"/>
        <w:autoSpaceDN w:val="0"/>
        <w:adjustRightInd w:val="0"/>
        <w:spacing w:after="0" w:line="240" w:lineRule="auto"/>
        <w:jc w:val="both"/>
        <w:rPr>
          <w:rFonts w:ascii="UniversLTStd-Bold" w:hAnsi="UniversLTStd-Bold" w:cs="UniversLTStd-Bold"/>
          <w:b/>
          <w:bCs/>
          <w:color w:val="000000"/>
          <w:sz w:val="20"/>
          <w:szCs w:val="20"/>
        </w:rPr>
      </w:pPr>
      <w:r>
        <w:rPr>
          <w:rFonts w:ascii="UniversLTStd-Bold" w:hAnsi="UniversLTStd-Bold" w:cs="UniversLTStd-Bold"/>
          <w:b/>
          <w:bCs/>
          <w:color w:val="000000"/>
          <w:sz w:val="20"/>
          <w:szCs w:val="20"/>
        </w:rPr>
        <w:t xml:space="preserve">16 - O fenômeno El </w:t>
      </w:r>
      <w:proofErr w:type="spellStart"/>
      <w:r>
        <w:rPr>
          <w:rFonts w:ascii="UniversLTStd-Bold" w:hAnsi="UniversLTStd-Bold" w:cs="UniversLTStd-Bold"/>
          <w:b/>
          <w:bCs/>
          <w:color w:val="000000"/>
          <w:sz w:val="20"/>
          <w:szCs w:val="20"/>
        </w:rPr>
        <w:t>Niño</w:t>
      </w:r>
      <w:proofErr w:type="spellEnd"/>
      <w:r>
        <w:rPr>
          <w:rFonts w:ascii="UniversLTStd-Bold" w:hAnsi="UniversLTStd-Bold" w:cs="UniversLTStd-Bold"/>
          <w:b/>
          <w:bCs/>
          <w:color w:val="000000"/>
          <w:sz w:val="20"/>
          <w:szCs w:val="20"/>
        </w:rPr>
        <w:t xml:space="preserve"> está relacionado ao aumento da temperatura das águas superficiais do Oceano Pacífico. Suponha que uma massa de água de 1 000 Kg, sofra um aumento de temperatura de 2º C. Considerando o calor específico da água do oceano de 4 000 J/kg ºC, determine a quantidade de calor necessária para provocar esse aumento de temperatura.</w:t>
      </w:r>
    </w:p>
    <w:p w:rsidR="00985435" w:rsidRDefault="00985435" w:rsidP="00985435">
      <w:pPr>
        <w:autoSpaceDE w:val="0"/>
        <w:autoSpaceDN w:val="0"/>
        <w:adjustRightInd w:val="0"/>
        <w:spacing w:after="0" w:line="240" w:lineRule="auto"/>
        <w:jc w:val="both"/>
        <w:rPr>
          <w:rFonts w:ascii="UniversLTStd-Bold" w:hAnsi="UniversLTStd-Bold" w:cs="UniversLTStd-Bold"/>
          <w:b/>
          <w:bCs/>
          <w:color w:val="000000"/>
          <w:sz w:val="20"/>
          <w:szCs w:val="20"/>
        </w:rPr>
      </w:pPr>
    </w:p>
    <w:p w:rsidR="00985435" w:rsidRDefault="00985435" w:rsidP="00985435">
      <w:pPr>
        <w:autoSpaceDE w:val="0"/>
        <w:autoSpaceDN w:val="0"/>
        <w:adjustRightInd w:val="0"/>
        <w:spacing w:after="0" w:line="240" w:lineRule="auto"/>
        <w:jc w:val="both"/>
        <w:rPr>
          <w:rFonts w:ascii="UniversLTStd-Bold" w:hAnsi="UniversLTStd-Bold" w:cs="UniversLTStd-Bold"/>
          <w:b/>
          <w:bCs/>
          <w:color w:val="316664"/>
          <w:sz w:val="20"/>
          <w:szCs w:val="20"/>
        </w:rPr>
      </w:pPr>
      <w:r>
        <w:rPr>
          <w:rFonts w:ascii="UniversLTStd-Bold" w:hAnsi="UniversLTStd-Bold" w:cs="UniversLTStd-Bold"/>
          <w:b/>
          <w:bCs/>
          <w:color w:val="000000"/>
          <w:sz w:val="20"/>
          <w:szCs w:val="20"/>
        </w:rPr>
        <w:t xml:space="preserve">a. </w:t>
      </w:r>
      <w:r>
        <w:rPr>
          <w:rFonts w:ascii="UniversLTStd-Bold" w:hAnsi="UniversLTStd-Bold" w:cs="UniversLTStd-Bold"/>
          <w:b/>
          <w:bCs/>
          <w:color w:val="316664"/>
          <w:sz w:val="20"/>
          <w:szCs w:val="20"/>
        </w:rPr>
        <w:t>8 x 10</w:t>
      </w:r>
      <w:r>
        <w:rPr>
          <w:rFonts w:ascii="UniversLTStd-Bold" w:hAnsi="UniversLTStd-Bold" w:cs="UniversLTStd-Bold"/>
          <w:b/>
          <w:bCs/>
          <w:color w:val="316664"/>
          <w:sz w:val="12"/>
          <w:szCs w:val="12"/>
        </w:rPr>
        <w:t xml:space="preserve">6 </w:t>
      </w:r>
      <w:r>
        <w:rPr>
          <w:rFonts w:ascii="UniversLTStd-Bold" w:hAnsi="UniversLTStd-Bold" w:cs="UniversLTStd-Bold"/>
          <w:b/>
          <w:bCs/>
          <w:color w:val="316664"/>
          <w:sz w:val="20"/>
          <w:szCs w:val="20"/>
        </w:rPr>
        <w:t>J</w:t>
      </w:r>
    </w:p>
    <w:p w:rsidR="00985435" w:rsidRDefault="00985435" w:rsidP="00985435">
      <w:pPr>
        <w:autoSpaceDE w:val="0"/>
        <w:autoSpaceDN w:val="0"/>
        <w:adjustRightInd w:val="0"/>
        <w:spacing w:after="0" w:line="240" w:lineRule="auto"/>
        <w:jc w:val="both"/>
        <w:rPr>
          <w:rFonts w:ascii="UniversLTStd-Light" w:hAnsi="UniversLTStd-Light" w:cs="UniversLTStd-Light"/>
          <w:color w:val="000000"/>
          <w:sz w:val="20"/>
          <w:szCs w:val="20"/>
        </w:rPr>
      </w:pPr>
      <w:r>
        <w:rPr>
          <w:rFonts w:ascii="UniversLTStd-Bold" w:hAnsi="UniversLTStd-Bold" w:cs="UniversLTStd-Bold"/>
          <w:b/>
          <w:bCs/>
          <w:color w:val="000000"/>
          <w:sz w:val="20"/>
          <w:szCs w:val="20"/>
        </w:rPr>
        <w:t xml:space="preserve">b. </w:t>
      </w:r>
      <w:r>
        <w:rPr>
          <w:rFonts w:ascii="UniversLTStd-Light" w:hAnsi="UniversLTStd-Light" w:cs="UniversLTStd-Light"/>
          <w:color w:val="000000"/>
          <w:sz w:val="20"/>
          <w:szCs w:val="20"/>
        </w:rPr>
        <w:t>2 x 10</w:t>
      </w:r>
      <w:r>
        <w:rPr>
          <w:rFonts w:ascii="UniversLTStd-Light" w:hAnsi="UniversLTStd-Light" w:cs="UniversLTStd-Light"/>
          <w:color w:val="000000"/>
          <w:sz w:val="12"/>
          <w:szCs w:val="12"/>
        </w:rPr>
        <w:t xml:space="preserve">6 </w:t>
      </w:r>
      <w:r>
        <w:rPr>
          <w:rFonts w:ascii="UniversLTStd-Light" w:hAnsi="UniversLTStd-Light" w:cs="UniversLTStd-Light"/>
          <w:color w:val="000000"/>
          <w:sz w:val="20"/>
          <w:szCs w:val="20"/>
        </w:rPr>
        <w:t>J</w:t>
      </w:r>
    </w:p>
    <w:p w:rsidR="00985435" w:rsidRDefault="00985435" w:rsidP="00985435">
      <w:pPr>
        <w:autoSpaceDE w:val="0"/>
        <w:autoSpaceDN w:val="0"/>
        <w:adjustRightInd w:val="0"/>
        <w:spacing w:after="0" w:line="240" w:lineRule="auto"/>
        <w:jc w:val="both"/>
        <w:rPr>
          <w:rFonts w:ascii="UniversLTStd-Light" w:hAnsi="UniversLTStd-Light" w:cs="UniversLTStd-Light"/>
          <w:color w:val="000000"/>
          <w:sz w:val="20"/>
          <w:szCs w:val="20"/>
        </w:rPr>
      </w:pPr>
      <w:r>
        <w:rPr>
          <w:rFonts w:ascii="UniversLTStd-Bold" w:hAnsi="UniversLTStd-Bold" w:cs="UniversLTStd-Bold"/>
          <w:b/>
          <w:bCs/>
          <w:color w:val="000000"/>
          <w:sz w:val="20"/>
          <w:szCs w:val="20"/>
        </w:rPr>
        <w:t xml:space="preserve">c. </w:t>
      </w:r>
      <w:r>
        <w:rPr>
          <w:rFonts w:ascii="UniversLTStd-Light" w:hAnsi="UniversLTStd-Light" w:cs="UniversLTStd-Light"/>
          <w:color w:val="000000"/>
          <w:sz w:val="20"/>
          <w:szCs w:val="20"/>
        </w:rPr>
        <w:t>8000 J</w:t>
      </w:r>
    </w:p>
    <w:p w:rsidR="00985435" w:rsidRDefault="00985435" w:rsidP="00985435">
      <w:pPr>
        <w:autoSpaceDE w:val="0"/>
        <w:autoSpaceDN w:val="0"/>
        <w:adjustRightInd w:val="0"/>
        <w:spacing w:after="0" w:line="240" w:lineRule="auto"/>
        <w:jc w:val="both"/>
        <w:rPr>
          <w:rFonts w:ascii="UniversLTStd-Light" w:hAnsi="UniversLTStd-Light" w:cs="UniversLTStd-Light"/>
          <w:color w:val="000000"/>
          <w:sz w:val="20"/>
          <w:szCs w:val="20"/>
        </w:rPr>
      </w:pPr>
      <w:r>
        <w:rPr>
          <w:rFonts w:ascii="UniversLTStd-Bold" w:hAnsi="UniversLTStd-Bold" w:cs="UniversLTStd-Bold"/>
          <w:b/>
          <w:bCs/>
          <w:color w:val="000000"/>
          <w:sz w:val="20"/>
          <w:szCs w:val="20"/>
        </w:rPr>
        <w:t xml:space="preserve">d. </w:t>
      </w:r>
      <w:r>
        <w:rPr>
          <w:rFonts w:ascii="UniversLTStd-Light" w:hAnsi="UniversLTStd-Light" w:cs="UniversLTStd-Light"/>
          <w:color w:val="000000"/>
          <w:sz w:val="20"/>
          <w:szCs w:val="20"/>
        </w:rPr>
        <w:t>2000 J</w:t>
      </w:r>
    </w:p>
    <w:p w:rsidR="00985435" w:rsidRDefault="00985435" w:rsidP="00985435">
      <w:pPr>
        <w:autoSpaceDE w:val="0"/>
        <w:autoSpaceDN w:val="0"/>
        <w:adjustRightInd w:val="0"/>
        <w:spacing w:after="0" w:line="240" w:lineRule="auto"/>
        <w:jc w:val="both"/>
        <w:rPr>
          <w:rFonts w:ascii="UniversLTStd-Light" w:hAnsi="UniversLTStd-Light" w:cs="UniversLTStd-Light"/>
          <w:color w:val="000000"/>
          <w:sz w:val="20"/>
          <w:szCs w:val="20"/>
        </w:rPr>
      </w:pPr>
    </w:p>
    <w:p w:rsidR="00985435" w:rsidRDefault="00985435" w:rsidP="00985435">
      <w:pPr>
        <w:autoSpaceDE w:val="0"/>
        <w:autoSpaceDN w:val="0"/>
        <w:adjustRightInd w:val="0"/>
        <w:spacing w:after="0" w:line="240" w:lineRule="auto"/>
        <w:jc w:val="both"/>
        <w:rPr>
          <w:rFonts w:ascii="UniversLTStd-LightObl" w:hAnsi="UniversLTStd-LightObl" w:cs="UniversLTStd-LightObl"/>
          <w:b/>
          <w:i/>
          <w:iCs/>
          <w:color w:val="17365D"/>
          <w:sz w:val="20"/>
          <w:szCs w:val="20"/>
        </w:rPr>
      </w:pPr>
      <w:r w:rsidRPr="00985435">
        <w:rPr>
          <w:rFonts w:ascii="UniversLTStd-LightObl" w:hAnsi="UniversLTStd-LightObl" w:cs="UniversLTStd-LightObl"/>
          <w:b/>
          <w:i/>
          <w:iCs/>
          <w:color w:val="17365D"/>
          <w:sz w:val="20"/>
          <w:szCs w:val="20"/>
        </w:rPr>
        <w:t>O aluno deve saber operar com o conceito de calor específico, ou ter habilidade de lidar com a análise das dimensões envolvidas na questão por meio das unidades de medida do calor específico. Como o calor específico informa a quantidade de energia (em Joules) necessária para elevar a temperatura de 1 kg de água em 1º C, estabelecendo-se raciocínios de proporcionalidade pode-se concluir que a quantidade total de energia requerida para elevar a temperatura de 2 000 kg em 2º C, é de 4 000 x 1 000 x 2, resultando em 8 000 000 J (alternativa a) Além disso, o aluno teria de fazer a representação deste número utilizando potências de dez para concluir que a alternativa correta é 8 x 10</w:t>
      </w:r>
      <w:r w:rsidRPr="00985435">
        <w:rPr>
          <w:rFonts w:ascii="UniversLTStd-LightObl" w:hAnsi="UniversLTStd-LightObl" w:cs="UniversLTStd-LightObl"/>
          <w:b/>
          <w:i/>
          <w:iCs/>
          <w:color w:val="17365D"/>
          <w:sz w:val="12"/>
          <w:szCs w:val="12"/>
        </w:rPr>
        <w:t xml:space="preserve">6 </w:t>
      </w:r>
      <w:r w:rsidRPr="00985435">
        <w:rPr>
          <w:rFonts w:ascii="UniversLTStd-LightObl" w:hAnsi="UniversLTStd-LightObl" w:cs="UniversLTStd-LightObl"/>
          <w:b/>
          <w:i/>
          <w:iCs/>
          <w:color w:val="17365D"/>
          <w:sz w:val="20"/>
          <w:szCs w:val="20"/>
        </w:rPr>
        <w:t>J. Erros nesses cálculos, principalmente motivados pelas ordens de grandeza, poderiam levá-lo às demais alternativas.</w:t>
      </w:r>
    </w:p>
    <w:p w:rsidR="00985435" w:rsidRDefault="00985435" w:rsidP="00985435">
      <w:pPr>
        <w:autoSpaceDE w:val="0"/>
        <w:autoSpaceDN w:val="0"/>
        <w:adjustRightInd w:val="0"/>
        <w:spacing w:after="0" w:line="240" w:lineRule="auto"/>
        <w:jc w:val="both"/>
        <w:rPr>
          <w:rFonts w:ascii="UniversLTStd-LightObl" w:hAnsi="UniversLTStd-LightObl" w:cs="UniversLTStd-LightObl"/>
          <w:b/>
          <w:i/>
          <w:iCs/>
          <w:color w:val="17365D"/>
          <w:sz w:val="20"/>
          <w:szCs w:val="20"/>
        </w:rPr>
      </w:pPr>
    </w:p>
    <w:p w:rsidR="00093F05" w:rsidRDefault="00093F05" w:rsidP="00093F05">
      <w:pPr>
        <w:autoSpaceDE w:val="0"/>
        <w:autoSpaceDN w:val="0"/>
        <w:adjustRightInd w:val="0"/>
        <w:spacing w:after="0" w:line="240" w:lineRule="auto"/>
        <w:jc w:val="both"/>
        <w:rPr>
          <w:rFonts w:ascii="UniversLTStd" w:hAnsi="UniversLTStd" w:cs="UniversLTStd"/>
          <w:color w:val="000000"/>
          <w:sz w:val="20"/>
          <w:szCs w:val="20"/>
        </w:rPr>
      </w:pPr>
      <w:r>
        <w:rPr>
          <w:rFonts w:ascii="UniversLTStd" w:hAnsi="UniversLTStd" w:cs="UniversLTStd"/>
          <w:color w:val="000000"/>
          <w:sz w:val="20"/>
          <w:szCs w:val="20"/>
        </w:rPr>
        <w:t>Associar fenômenos atmosféricos ou climáticos a processos de troca de calor e propriedades</w:t>
      </w:r>
    </w:p>
    <w:p w:rsidR="00093F05" w:rsidRDefault="00093F05" w:rsidP="00093F05">
      <w:pPr>
        <w:autoSpaceDE w:val="0"/>
        <w:autoSpaceDN w:val="0"/>
        <w:adjustRightInd w:val="0"/>
        <w:spacing w:after="0" w:line="240" w:lineRule="auto"/>
        <w:jc w:val="both"/>
        <w:rPr>
          <w:rFonts w:ascii="UniversLTStd-BoldCn" w:hAnsi="UniversLTStd-BoldCn" w:cs="UniversLTStd-BoldCn"/>
          <w:b/>
          <w:bCs/>
          <w:color w:val="000000"/>
          <w:sz w:val="20"/>
          <w:szCs w:val="20"/>
        </w:rPr>
      </w:pPr>
      <w:r>
        <w:rPr>
          <w:rFonts w:ascii="UniversLTStd" w:hAnsi="UniversLTStd" w:cs="UniversLTStd"/>
          <w:color w:val="000000"/>
          <w:sz w:val="20"/>
          <w:szCs w:val="20"/>
        </w:rPr>
        <w:t xml:space="preserve">térmicas de materiais. </w:t>
      </w:r>
      <w:r>
        <w:rPr>
          <w:rFonts w:ascii="UniversLTStd-BoldCn" w:hAnsi="UniversLTStd-BoldCn" w:cs="UniversLTStd-BoldCn"/>
          <w:b/>
          <w:bCs/>
          <w:color w:val="000000"/>
          <w:sz w:val="20"/>
          <w:szCs w:val="20"/>
        </w:rPr>
        <w:t>(GII)</w:t>
      </w:r>
    </w:p>
    <w:p w:rsidR="00093F05" w:rsidRDefault="00093F05" w:rsidP="00093F05">
      <w:pPr>
        <w:autoSpaceDE w:val="0"/>
        <w:autoSpaceDN w:val="0"/>
        <w:adjustRightInd w:val="0"/>
        <w:spacing w:after="0" w:line="240" w:lineRule="auto"/>
        <w:jc w:val="both"/>
        <w:rPr>
          <w:rFonts w:ascii="UniversLTStd-BoldCn" w:hAnsi="UniversLTStd-BoldCn" w:cs="UniversLTStd-BoldCn"/>
          <w:b/>
          <w:bCs/>
          <w:color w:val="000000"/>
          <w:sz w:val="20"/>
          <w:szCs w:val="20"/>
        </w:rPr>
      </w:pPr>
    </w:p>
    <w:p w:rsidR="00093F05" w:rsidRDefault="00093F05" w:rsidP="00093F05">
      <w:pPr>
        <w:autoSpaceDE w:val="0"/>
        <w:autoSpaceDN w:val="0"/>
        <w:adjustRightInd w:val="0"/>
        <w:spacing w:after="0" w:line="240" w:lineRule="auto"/>
        <w:jc w:val="both"/>
        <w:rPr>
          <w:rFonts w:ascii="UniversLTStd-Bold" w:hAnsi="UniversLTStd-Bold" w:cs="UniversLTStd-Bold"/>
          <w:b/>
          <w:bCs/>
          <w:color w:val="000000"/>
          <w:sz w:val="20"/>
          <w:szCs w:val="20"/>
        </w:rPr>
      </w:pPr>
      <w:r>
        <w:rPr>
          <w:rFonts w:ascii="UniversLTStd-Bold" w:hAnsi="UniversLTStd-Bold" w:cs="UniversLTStd-Bold"/>
          <w:b/>
          <w:bCs/>
          <w:color w:val="000000"/>
          <w:sz w:val="20"/>
          <w:szCs w:val="20"/>
        </w:rPr>
        <w:t>17 - Tendo em vista fenômenos climáticos e térmicos, assinale a alternativa que melhor representa a comparação entre uma região com alta umidade relativa do ar (floresta tropical) e outra com baixa umidade relativa do ar (grande centro urbano). Nesta análise, considere que a temperatura do dia tenha sido a mesma em ambas as regiões.</w:t>
      </w:r>
    </w:p>
    <w:p w:rsidR="00093F05" w:rsidRDefault="00093F05" w:rsidP="00093F05">
      <w:pPr>
        <w:autoSpaceDE w:val="0"/>
        <w:autoSpaceDN w:val="0"/>
        <w:adjustRightInd w:val="0"/>
        <w:spacing w:after="0" w:line="240" w:lineRule="auto"/>
        <w:jc w:val="both"/>
        <w:rPr>
          <w:rFonts w:ascii="UniversLTStd-Bold" w:hAnsi="UniversLTStd-Bold" w:cs="UniversLTStd-Bold"/>
          <w:b/>
          <w:bCs/>
          <w:color w:val="000000"/>
          <w:sz w:val="20"/>
          <w:szCs w:val="20"/>
        </w:rPr>
      </w:pPr>
    </w:p>
    <w:p w:rsidR="00093F05" w:rsidRDefault="00093F05" w:rsidP="00093F05">
      <w:pPr>
        <w:autoSpaceDE w:val="0"/>
        <w:autoSpaceDN w:val="0"/>
        <w:adjustRightInd w:val="0"/>
        <w:spacing w:after="0" w:line="240" w:lineRule="auto"/>
        <w:jc w:val="both"/>
        <w:rPr>
          <w:rFonts w:ascii="UniversLTStd-Bold" w:hAnsi="UniversLTStd-Bold" w:cs="UniversLTStd-Bold"/>
          <w:b/>
          <w:bCs/>
          <w:color w:val="316664"/>
          <w:sz w:val="20"/>
          <w:szCs w:val="20"/>
        </w:rPr>
      </w:pPr>
      <w:r>
        <w:rPr>
          <w:rFonts w:ascii="UniversLTStd-Bold" w:hAnsi="UniversLTStd-Bold" w:cs="UniversLTStd-Bold"/>
          <w:b/>
          <w:bCs/>
          <w:color w:val="000000"/>
          <w:sz w:val="20"/>
          <w:szCs w:val="20"/>
        </w:rPr>
        <w:t xml:space="preserve">a. </w:t>
      </w:r>
      <w:r>
        <w:rPr>
          <w:rFonts w:ascii="UniversLTStd-Bold" w:hAnsi="UniversLTStd-Bold" w:cs="UniversLTStd-Bold"/>
          <w:b/>
          <w:bCs/>
          <w:color w:val="316664"/>
          <w:sz w:val="20"/>
          <w:szCs w:val="20"/>
        </w:rPr>
        <w:t>A água presente no ar faz com que a noite na região úmida seja mais quente que na de baixa umidade, porque o calor transferido para o ar úmido durante o dia demora mais tempo para ser dissipado.</w:t>
      </w:r>
    </w:p>
    <w:p w:rsidR="00093F05" w:rsidRDefault="00093F05" w:rsidP="00093F05">
      <w:pPr>
        <w:autoSpaceDE w:val="0"/>
        <w:autoSpaceDN w:val="0"/>
        <w:adjustRightInd w:val="0"/>
        <w:spacing w:after="0" w:line="240" w:lineRule="auto"/>
        <w:jc w:val="both"/>
        <w:rPr>
          <w:rFonts w:ascii="UniversLTStd-Light" w:hAnsi="UniversLTStd-Light" w:cs="UniversLTStd-Light"/>
          <w:color w:val="000000"/>
          <w:sz w:val="20"/>
          <w:szCs w:val="20"/>
        </w:rPr>
      </w:pPr>
      <w:r>
        <w:rPr>
          <w:rFonts w:ascii="UniversLTStd-Bold" w:hAnsi="UniversLTStd-Bold" w:cs="UniversLTStd-Bold"/>
          <w:b/>
          <w:bCs/>
          <w:color w:val="000000"/>
          <w:sz w:val="20"/>
          <w:szCs w:val="20"/>
        </w:rPr>
        <w:t xml:space="preserve">b. </w:t>
      </w:r>
      <w:r>
        <w:rPr>
          <w:rFonts w:ascii="UniversLTStd-Light" w:hAnsi="UniversLTStd-Light" w:cs="UniversLTStd-Light"/>
          <w:color w:val="000000"/>
          <w:sz w:val="20"/>
          <w:szCs w:val="20"/>
        </w:rPr>
        <w:t>A água presente no ar faz com que a noite na região úmida seja mais fria que na de baixa umidade, uma vez que a água ajuda a dispersar o calor mais rapidamente.</w:t>
      </w:r>
    </w:p>
    <w:p w:rsidR="00093F05" w:rsidRDefault="00093F05" w:rsidP="00093F05">
      <w:pPr>
        <w:autoSpaceDE w:val="0"/>
        <w:autoSpaceDN w:val="0"/>
        <w:adjustRightInd w:val="0"/>
        <w:spacing w:after="0" w:line="240" w:lineRule="auto"/>
        <w:jc w:val="both"/>
        <w:rPr>
          <w:rFonts w:ascii="UniversLTStd-Light" w:hAnsi="UniversLTStd-Light" w:cs="UniversLTStd-Light"/>
          <w:color w:val="000000"/>
          <w:sz w:val="20"/>
          <w:szCs w:val="20"/>
        </w:rPr>
      </w:pPr>
      <w:r>
        <w:rPr>
          <w:rFonts w:ascii="UniversLTStd-Bold" w:hAnsi="UniversLTStd-Bold" w:cs="UniversLTStd-Bold"/>
          <w:b/>
          <w:bCs/>
          <w:color w:val="000000"/>
          <w:sz w:val="20"/>
          <w:szCs w:val="20"/>
        </w:rPr>
        <w:t xml:space="preserve">c. </w:t>
      </w:r>
      <w:r>
        <w:rPr>
          <w:rFonts w:ascii="UniversLTStd-Light" w:hAnsi="UniversLTStd-Light" w:cs="UniversLTStd-Light"/>
          <w:color w:val="000000"/>
          <w:sz w:val="20"/>
          <w:szCs w:val="20"/>
        </w:rPr>
        <w:t>A água presente no ar faz com que a noite na região úmida seja mais fria que na de baixa umidade, porque a água funciona como um isolante térmico durante o dia inteiro.</w:t>
      </w:r>
    </w:p>
    <w:p w:rsidR="00093F05" w:rsidRDefault="00093F05" w:rsidP="00093F05">
      <w:pPr>
        <w:autoSpaceDE w:val="0"/>
        <w:autoSpaceDN w:val="0"/>
        <w:adjustRightInd w:val="0"/>
        <w:spacing w:after="0" w:line="240" w:lineRule="auto"/>
        <w:jc w:val="both"/>
        <w:rPr>
          <w:rFonts w:ascii="UniversLTStd-Light" w:hAnsi="UniversLTStd-Light" w:cs="UniversLTStd-Light"/>
          <w:color w:val="000000"/>
          <w:sz w:val="20"/>
          <w:szCs w:val="20"/>
        </w:rPr>
      </w:pPr>
      <w:r>
        <w:rPr>
          <w:rFonts w:ascii="UniversLTStd-Bold" w:hAnsi="UniversLTStd-Bold" w:cs="UniversLTStd-Bold"/>
          <w:b/>
          <w:bCs/>
          <w:color w:val="000000"/>
          <w:sz w:val="20"/>
          <w:szCs w:val="20"/>
        </w:rPr>
        <w:t xml:space="preserve">d. </w:t>
      </w:r>
      <w:r>
        <w:rPr>
          <w:rFonts w:ascii="UniversLTStd-Light" w:hAnsi="UniversLTStd-Light" w:cs="UniversLTStd-Light"/>
          <w:color w:val="000000"/>
          <w:sz w:val="20"/>
          <w:szCs w:val="20"/>
        </w:rPr>
        <w:t>A água presente no ar faz com que a noite na região úmida seja mais quente que na de baixa umidade, porque o calor transferido para o ar úmido durante o dia ajuda a dispersar o calor mais rapidamente.</w:t>
      </w:r>
    </w:p>
    <w:p w:rsidR="00093F05" w:rsidRDefault="00093F05" w:rsidP="00093F05">
      <w:pPr>
        <w:autoSpaceDE w:val="0"/>
        <w:autoSpaceDN w:val="0"/>
        <w:adjustRightInd w:val="0"/>
        <w:spacing w:after="0" w:line="240" w:lineRule="auto"/>
        <w:jc w:val="both"/>
        <w:rPr>
          <w:rFonts w:ascii="UniversLTStd-LightObl" w:hAnsi="UniversLTStd-LightObl" w:cs="UniversLTStd-LightObl"/>
          <w:i/>
          <w:iCs/>
          <w:color w:val="000000"/>
          <w:sz w:val="20"/>
          <w:szCs w:val="20"/>
        </w:rPr>
      </w:pPr>
    </w:p>
    <w:p w:rsidR="00985435" w:rsidRDefault="00093F05" w:rsidP="00093F05">
      <w:pPr>
        <w:autoSpaceDE w:val="0"/>
        <w:autoSpaceDN w:val="0"/>
        <w:adjustRightInd w:val="0"/>
        <w:spacing w:after="0" w:line="240" w:lineRule="auto"/>
        <w:jc w:val="both"/>
        <w:rPr>
          <w:rFonts w:ascii="UniversLTStd-LightObl" w:hAnsi="UniversLTStd-LightObl" w:cs="UniversLTStd-LightObl"/>
          <w:b/>
          <w:i/>
          <w:iCs/>
          <w:color w:val="17365D"/>
          <w:sz w:val="20"/>
          <w:szCs w:val="20"/>
        </w:rPr>
      </w:pPr>
      <w:r w:rsidRPr="00093F05">
        <w:rPr>
          <w:rFonts w:ascii="UniversLTStd-LightObl" w:hAnsi="UniversLTStd-LightObl" w:cs="UniversLTStd-LightObl"/>
          <w:b/>
          <w:i/>
          <w:iCs/>
          <w:color w:val="17365D"/>
          <w:sz w:val="20"/>
          <w:szCs w:val="20"/>
        </w:rPr>
        <w:t>A questão exigia do aluno o estabelecimento da relação entre o calor específico da água e sua ação sobre o clima de uma região. Como a água tem alto calor específico, ela absorve muita energia durante um dia de sol, alterando pouco sua temperatura. Dessa forma, durante a noite ela emite, devido à diferença de temperatura, essa energia para os gases da atmosfera, funcionando, portanto, como um regulador de temperatura. O aluno apto a estabelecer essa relação responde corretamente a alternativa a. A alternativa b pode ser escolhida por alunos que relacionam, neste caso, a água à chuva, que torna mais ameno o clima de um dia quente. A alternativa c pode ser escolhida por alunos que relacionam a água à sua capacidade de refrigeração de uma forma geral e, finalmente, a escolha da alternativa d pode ser feita por alunos que confundem o alto calor específico da água com o conceito de condutividade</w:t>
      </w:r>
      <w:r>
        <w:rPr>
          <w:rFonts w:ascii="UniversLTStd-LightObl" w:hAnsi="UniversLTStd-LightObl" w:cs="UniversLTStd-LightObl"/>
          <w:b/>
          <w:i/>
          <w:iCs/>
          <w:color w:val="17365D"/>
          <w:sz w:val="20"/>
          <w:szCs w:val="20"/>
        </w:rPr>
        <w:t xml:space="preserve"> </w:t>
      </w:r>
      <w:r w:rsidRPr="00093F05">
        <w:rPr>
          <w:rFonts w:ascii="UniversLTStd-LightObl" w:hAnsi="UniversLTStd-LightObl" w:cs="UniversLTStd-LightObl"/>
          <w:b/>
          <w:i/>
          <w:iCs/>
          <w:color w:val="17365D"/>
          <w:sz w:val="20"/>
          <w:szCs w:val="20"/>
        </w:rPr>
        <w:t>do calor.</w:t>
      </w:r>
    </w:p>
    <w:p w:rsidR="00093F05" w:rsidRDefault="00093F05" w:rsidP="00093F05">
      <w:pPr>
        <w:autoSpaceDE w:val="0"/>
        <w:autoSpaceDN w:val="0"/>
        <w:adjustRightInd w:val="0"/>
        <w:spacing w:after="0" w:line="240" w:lineRule="auto"/>
        <w:jc w:val="both"/>
        <w:rPr>
          <w:rFonts w:ascii="UniversLTStd-LightObl" w:hAnsi="UniversLTStd-LightObl" w:cs="UniversLTStd-LightObl"/>
          <w:b/>
          <w:i/>
          <w:iCs/>
          <w:color w:val="17365D"/>
          <w:sz w:val="20"/>
          <w:szCs w:val="20"/>
        </w:rPr>
      </w:pPr>
    </w:p>
    <w:p w:rsidR="00093F05" w:rsidRDefault="00093F05" w:rsidP="00093F05">
      <w:pPr>
        <w:autoSpaceDE w:val="0"/>
        <w:autoSpaceDN w:val="0"/>
        <w:adjustRightInd w:val="0"/>
        <w:spacing w:after="0" w:line="240" w:lineRule="auto"/>
        <w:jc w:val="both"/>
        <w:rPr>
          <w:rFonts w:ascii="UniversLTStd-Bold" w:hAnsi="UniversLTStd-Bold" w:cs="UniversLTStd-Bold"/>
          <w:bCs/>
          <w:color w:val="17365D"/>
          <w:sz w:val="20"/>
          <w:szCs w:val="20"/>
        </w:rPr>
      </w:pPr>
    </w:p>
    <w:p w:rsidR="00984681" w:rsidRDefault="00984681" w:rsidP="00093F05">
      <w:pPr>
        <w:autoSpaceDE w:val="0"/>
        <w:autoSpaceDN w:val="0"/>
        <w:adjustRightInd w:val="0"/>
        <w:spacing w:after="0" w:line="240" w:lineRule="auto"/>
        <w:jc w:val="both"/>
        <w:rPr>
          <w:rFonts w:ascii="UniversLTStd-Bold" w:hAnsi="UniversLTStd-Bold" w:cs="UniversLTStd-Bold"/>
          <w:bCs/>
          <w:color w:val="17365D"/>
          <w:sz w:val="20"/>
          <w:szCs w:val="20"/>
        </w:rPr>
      </w:pPr>
    </w:p>
    <w:p w:rsidR="00984681" w:rsidRDefault="00984681" w:rsidP="00984681">
      <w:pPr>
        <w:autoSpaceDE w:val="0"/>
        <w:autoSpaceDN w:val="0"/>
        <w:adjustRightInd w:val="0"/>
        <w:spacing w:after="0" w:line="240" w:lineRule="auto"/>
        <w:jc w:val="both"/>
        <w:rPr>
          <w:rFonts w:ascii="UniversLTStd-BoldCn" w:hAnsi="UniversLTStd-BoldCn" w:cs="UniversLTStd-BoldCn"/>
          <w:b/>
          <w:bCs/>
          <w:color w:val="000000"/>
          <w:sz w:val="20"/>
          <w:szCs w:val="20"/>
          <w:lang w:eastAsia="pt-BR"/>
        </w:rPr>
      </w:pPr>
      <w:r>
        <w:rPr>
          <w:rFonts w:ascii="UniversLTStd" w:hAnsi="UniversLTStd" w:cs="UniversLTStd"/>
          <w:color w:val="000000"/>
          <w:sz w:val="20"/>
          <w:szCs w:val="20"/>
          <w:lang w:eastAsia="pt-BR"/>
        </w:rPr>
        <w:t xml:space="preserve">Avaliar hipóteses e argumentos acerca do aquecimento global e suas consequências ambientais e sociais. </w:t>
      </w:r>
      <w:r>
        <w:rPr>
          <w:rFonts w:ascii="UniversLTStd-BoldCn" w:hAnsi="UniversLTStd-BoldCn" w:cs="UniversLTStd-BoldCn"/>
          <w:b/>
          <w:bCs/>
          <w:color w:val="000000"/>
          <w:sz w:val="20"/>
          <w:szCs w:val="20"/>
          <w:lang w:eastAsia="pt-BR"/>
        </w:rPr>
        <w:t>(GIII)</w:t>
      </w:r>
    </w:p>
    <w:p w:rsidR="00984681" w:rsidRDefault="00984681" w:rsidP="00984681">
      <w:pPr>
        <w:autoSpaceDE w:val="0"/>
        <w:autoSpaceDN w:val="0"/>
        <w:adjustRightInd w:val="0"/>
        <w:spacing w:after="0" w:line="240" w:lineRule="auto"/>
        <w:jc w:val="both"/>
        <w:rPr>
          <w:rFonts w:ascii="UniversLTStd-Bold" w:hAnsi="UniversLTStd-Bold" w:cs="UniversLTStd-Bold"/>
          <w:b/>
          <w:bCs/>
          <w:color w:val="000000"/>
          <w:sz w:val="20"/>
          <w:szCs w:val="20"/>
          <w:lang w:eastAsia="pt-BR"/>
        </w:rPr>
      </w:pPr>
    </w:p>
    <w:p w:rsidR="00984681" w:rsidRDefault="00984681" w:rsidP="00984681">
      <w:pPr>
        <w:autoSpaceDE w:val="0"/>
        <w:autoSpaceDN w:val="0"/>
        <w:adjustRightInd w:val="0"/>
        <w:spacing w:after="0" w:line="240" w:lineRule="auto"/>
        <w:jc w:val="both"/>
        <w:rPr>
          <w:rFonts w:ascii="UniversLTStd-Bold" w:hAnsi="UniversLTStd-Bold" w:cs="UniversLTStd-Bold"/>
          <w:b/>
          <w:bCs/>
          <w:color w:val="000000"/>
          <w:sz w:val="20"/>
          <w:szCs w:val="20"/>
          <w:lang w:eastAsia="pt-BR"/>
        </w:rPr>
      </w:pPr>
      <w:r>
        <w:rPr>
          <w:rFonts w:ascii="UniversLTStd-Bold" w:hAnsi="UniversLTStd-Bold" w:cs="UniversLTStd-Bold"/>
          <w:b/>
          <w:bCs/>
          <w:color w:val="000000"/>
          <w:sz w:val="20"/>
          <w:szCs w:val="20"/>
          <w:lang w:eastAsia="pt-BR"/>
        </w:rPr>
        <w:t>18 - Muitos noticiários afirmam que alguns gases como o dióxido de carbono, o óxido nitroso e o metano provocam o efeito estufa. Isto acontece, de modo geral, porque esses gases</w:t>
      </w:r>
    </w:p>
    <w:p w:rsidR="00984681" w:rsidRDefault="00984681" w:rsidP="00984681">
      <w:pPr>
        <w:autoSpaceDE w:val="0"/>
        <w:autoSpaceDN w:val="0"/>
        <w:adjustRightInd w:val="0"/>
        <w:spacing w:after="0" w:line="240" w:lineRule="auto"/>
        <w:jc w:val="both"/>
        <w:rPr>
          <w:rFonts w:ascii="UniversLTStd-Bold" w:hAnsi="UniversLTStd-Bold" w:cs="UniversLTStd-Bold"/>
          <w:b/>
          <w:bCs/>
          <w:color w:val="000000"/>
          <w:sz w:val="20"/>
          <w:szCs w:val="20"/>
          <w:lang w:eastAsia="pt-BR"/>
        </w:rPr>
      </w:pPr>
    </w:p>
    <w:p w:rsidR="00984681" w:rsidRDefault="00984681" w:rsidP="00984681">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a. </w:t>
      </w:r>
      <w:r>
        <w:rPr>
          <w:rFonts w:ascii="UniversLTStd-Light" w:hAnsi="UniversLTStd-Light" w:cs="UniversLTStd-Light"/>
          <w:color w:val="000000"/>
          <w:sz w:val="20"/>
          <w:szCs w:val="20"/>
          <w:lang w:eastAsia="pt-BR"/>
        </w:rPr>
        <w:t>impedem que a radiação solar entre na atmosfera.</w:t>
      </w:r>
    </w:p>
    <w:p w:rsidR="00984681" w:rsidRDefault="00984681" w:rsidP="00984681">
      <w:pPr>
        <w:autoSpaceDE w:val="0"/>
        <w:autoSpaceDN w:val="0"/>
        <w:adjustRightInd w:val="0"/>
        <w:spacing w:after="0" w:line="240" w:lineRule="auto"/>
        <w:jc w:val="both"/>
        <w:rPr>
          <w:rFonts w:ascii="UniversLTStd-Bold" w:hAnsi="UniversLTStd-Bold" w:cs="UniversLTStd-Bold"/>
          <w:b/>
          <w:bCs/>
          <w:color w:val="316664"/>
          <w:sz w:val="20"/>
          <w:szCs w:val="20"/>
          <w:lang w:eastAsia="pt-BR"/>
        </w:rPr>
      </w:pPr>
      <w:r>
        <w:rPr>
          <w:rFonts w:ascii="UniversLTStd-Bold" w:hAnsi="UniversLTStd-Bold" w:cs="UniversLTStd-Bold"/>
          <w:b/>
          <w:bCs/>
          <w:color w:val="000000"/>
          <w:sz w:val="20"/>
          <w:szCs w:val="20"/>
          <w:lang w:eastAsia="pt-BR"/>
        </w:rPr>
        <w:t xml:space="preserve">b. </w:t>
      </w:r>
      <w:r>
        <w:rPr>
          <w:rFonts w:ascii="UniversLTStd-Bold" w:hAnsi="UniversLTStd-Bold" w:cs="UniversLTStd-Bold"/>
          <w:b/>
          <w:bCs/>
          <w:color w:val="316664"/>
          <w:sz w:val="20"/>
          <w:szCs w:val="20"/>
          <w:lang w:eastAsia="pt-BR"/>
        </w:rPr>
        <w:t>impedem que a radiação térmica emitida pela Terra escape pela atmosfera.</w:t>
      </w:r>
    </w:p>
    <w:p w:rsidR="00984681" w:rsidRDefault="00984681" w:rsidP="00984681">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c. </w:t>
      </w:r>
      <w:r>
        <w:rPr>
          <w:rFonts w:ascii="UniversLTStd-Light" w:hAnsi="UniversLTStd-Light" w:cs="UniversLTStd-Light"/>
          <w:color w:val="000000"/>
          <w:sz w:val="20"/>
          <w:szCs w:val="20"/>
          <w:lang w:eastAsia="pt-BR"/>
        </w:rPr>
        <w:t>possibilitam que a radiação solar refrate ao chegar à Terra.</w:t>
      </w:r>
    </w:p>
    <w:p w:rsidR="00984681" w:rsidRDefault="00984681" w:rsidP="00984681">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d. </w:t>
      </w:r>
      <w:r>
        <w:rPr>
          <w:rFonts w:ascii="UniversLTStd-Light" w:hAnsi="UniversLTStd-Light" w:cs="UniversLTStd-Light"/>
          <w:color w:val="000000"/>
          <w:sz w:val="20"/>
          <w:szCs w:val="20"/>
          <w:lang w:eastAsia="pt-BR"/>
        </w:rPr>
        <w:t>possibilitam que a radiação solar se espalhe sobre a superfície da Terra.</w:t>
      </w:r>
    </w:p>
    <w:p w:rsidR="00984681" w:rsidRDefault="00984681" w:rsidP="00984681">
      <w:pPr>
        <w:autoSpaceDE w:val="0"/>
        <w:autoSpaceDN w:val="0"/>
        <w:adjustRightInd w:val="0"/>
        <w:spacing w:after="0" w:line="240" w:lineRule="auto"/>
        <w:jc w:val="both"/>
        <w:rPr>
          <w:rFonts w:ascii="UniversLTStd-Light" w:hAnsi="UniversLTStd-Light" w:cs="UniversLTStd-Light"/>
          <w:color w:val="000000"/>
          <w:sz w:val="20"/>
          <w:szCs w:val="20"/>
          <w:lang w:eastAsia="pt-BR"/>
        </w:rPr>
      </w:pPr>
    </w:p>
    <w:p w:rsidR="00984681" w:rsidRDefault="00984681" w:rsidP="00984681">
      <w:pPr>
        <w:autoSpaceDE w:val="0"/>
        <w:autoSpaceDN w:val="0"/>
        <w:adjustRightInd w:val="0"/>
        <w:spacing w:after="0" w:line="240" w:lineRule="auto"/>
        <w:jc w:val="both"/>
        <w:rPr>
          <w:rFonts w:ascii="UniversLTStd-LightObl" w:hAnsi="UniversLTStd-LightObl" w:cs="UniversLTStd-LightObl"/>
          <w:b/>
          <w:i/>
          <w:iCs/>
          <w:color w:val="17365D"/>
          <w:sz w:val="20"/>
          <w:szCs w:val="20"/>
          <w:lang w:eastAsia="pt-BR"/>
        </w:rPr>
      </w:pPr>
      <w:r w:rsidRPr="00984681">
        <w:rPr>
          <w:rFonts w:ascii="UniversLTStd-LightObl" w:hAnsi="UniversLTStd-LightObl" w:cs="UniversLTStd-LightObl"/>
          <w:b/>
          <w:i/>
          <w:iCs/>
          <w:color w:val="17365D"/>
          <w:sz w:val="20"/>
          <w:szCs w:val="20"/>
          <w:lang w:eastAsia="pt-BR"/>
        </w:rPr>
        <w:t>O conhecimento do efeito estufa, como um fenômeno que mantém aquecido o planeta Terra, é suficiente para a escolha da alternativa correta que é a b. A escolha das alternativas a e d são menos prováveis, pois é inverossímil que esses gases impeçam a radiação solar de ingressar na atmosfera, já que o efeito estufa está relacionado ao aquecimento e não o contrário e, pelo mesmo motivo, é inverossímil que o efeito estufa esteja ligado ao espalhamento do calor. Por fim, o desconhecimento do fenômeno da refração pode motivar a escolha da alternativa c.</w:t>
      </w:r>
    </w:p>
    <w:p w:rsidR="00984681" w:rsidRDefault="00984681" w:rsidP="00984681">
      <w:pPr>
        <w:autoSpaceDE w:val="0"/>
        <w:autoSpaceDN w:val="0"/>
        <w:adjustRightInd w:val="0"/>
        <w:spacing w:after="0" w:line="240" w:lineRule="auto"/>
        <w:jc w:val="both"/>
        <w:rPr>
          <w:rFonts w:ascii="UniversLTStd-LightObl" w:hAnsi="UniversLTStd-LightObl" w:cs="UniversLTStd-LightObl"/>
          <w:b/>
          <w:i/>
          <w:iCs/>
          <w:color w:val="17365D"/>
          <w:sz w:val="20"/>
          <w:szCs w:val="20"/>
          <w:lang w:eastAsia="pt-BR"/>
        </w:rPr>
      </w:pPr>
    </w:p>
    <w:p w:rsidR="00984681" w:rsidRDefault="00984681" w:rsidP="00984681">
      <w:pPr>
        <w:autoSpaceDE w:val="0"/>
        <w:autoSpaceDN w:val="0"/>
        <w:adjustRightInd w:val="0"/>
        <w:spacing w:after="0" w:line="240" w:lineRule="auto"/>
        <w:jc w:val="both"/>
        <w:rPr>
          <w:rFonts w:ascii="UniversLTStd" w:hAnsi="UniversLTStd" w:cs="UniversLTStd"/>
          <w:color w:val="000000"/>
          <w:sz w:val="20"/>
          <w:szCs w:val="20"/>
          <w:lang w:eastAsia="pt-BR"/>
        </w:rPr>
      </w:pPr>
      <w:r>
        <w:rPr>
          <w:rFonts w:ascii="UniversLTStd" w:hAnsi="UniversLTStd" w:cs="UniversLTStd"/>
          <w:color w:val="000000"/>
          <w:sz w:val="20"/>
          <w:szCs w:val="20"/>
          <w:lang w:eastAsia="pt-BR"/>
        </w:rPr>
        <w:t>Identificar fontes e transformações de energia em diferentes processos de sua geração e uso</w:t>
      </w:r>
    </w:p>
    <w:p w:rsidR="00984681" w:rsidRDefault="00984681" w:rsidP="00984681">
      <w:pPr>
        <w:autoSpaceDE w:val="0"/>
        <w:autoSpaceDN w:val="0"/>
        <w:adjustRightInd w:val="0"/>
        <w:spacing w:after="0" w:line="240" w:lineRule="auto"/>
        <w:jc w:val="both"/>
        <w:rPr>
          <w:rFonts w:ascii="UniversLTStd-BoldCn" w:hAnsi="UniversLTStd-BoldCn" w:cs="UniversLTStd-BoldCn"/>
          <w:b/>
          <w:bCs/>
          <w:color w:val="000000"/>
          <w:sz w:val="20"/>
          <w:szCs w:val="20"/>
          <w:lang w:eastAsia="pt-BR"/>
        </w:rPr>
      </w:pPr>
      <w:r>
        <w:rPr>
          <w:rFonts w:ascii="UniversLTStd" w:hAnsi="UniversLTStd" w:cs="UniversLTStd"/>
          <w:color w:val="000000"/>
          <w:sz w:val="20"/>
          <w:szCs w:val="20"/>
          <w:lang w:eastAsia="pt-BR"/>
        </w:rPr>
        <w:t xml:space="preserve">social. </w:t>
      </w:r>
      <w:r>
        <w:rPr>
          <w:rFonts w:ascii="UniversLTStd-BoldCn" w:hAnsi="UniversLTStd-BoldCn" w:cs="UniversLTStd-BoldCn"/>
          <w:b/>
          <w:bCs/>
          <w:color w:val="000000"/>
          <w:sz w:val="20"/>
          <w:szCs w:val="20"/>
          <w:lang w:eastAsia="pt-BR"/>
        </w:rPr>
        <w:t>(GI)</w:t>
      </w:r>
    </w:p>
    <w:p w:rsidR="00CD070A" w:rsidRDefault="00CD070A" w:rsidP="00984681">
      <w:pPr>
        <w:autoSpaceDE w:val="0"/>
        <w:autoSpaceDN w:val="0"/>
        <w:adjustRightInd w:val="0"/>
        <w:spacing w:after="0" w:line="240" w:lineRule="auto"/>
        <w:jc w:val="both"/>
        <w:rPr>
          <w:rFonts w:ascii="UniversLTStd-BoldCn" w:hAnsi="UniversLTStd-BoldCn" w:cs="UniversLTStd-BoldCn"/>
          <w:b/>
          <w:bCs/>
          <w:color w:val="000000"/>
          <w:sz w:val="20"/>
          <w:szCs w:val="20"/>
          <w:lang w:eastAsia="pt-BR"/>
        </w:rPr>
      </w:pPr>
    </w:p>
    <w:p w:rsidR="00984681" w:rsidRDefault="00984681" w:rsidP="00984681">
      <w:pPr>
        <w:autoSpaceDE w:val="0"/>
        <w:autoSpaceDN w:val="0"/>
        <w:adjustRightInd w:val="0"/>
        <w:spacing w:after="0" w:line="240" w:lineRule="auto"/>
        <w:jc w:val="both"/>
        <w:rPr>
          <w:rFonts w:ascii="UniversLTStd-Bold" w:hAnsi="UniversLTStd-Bold" w:cs="UniversLTStd-Bold"/>
          <w:b/>
          <w:bCs/>
          <w:color w:val="000000"/>
          <w:sz w:val="20"/>
          <w:szCs w:val="20"/>
          <w:lang w:eastAsia="pt-BR"/>
        </w:rPr>
      </w:pPr>
      <w:r>
        <w:rPr>
          <w:rFonts w:ascii="UniversLTStd-Bold" w:hAnsi="UniversLTStd-Bold" w:cs="UniversLTStd-Bold"/>
          <w:b/>
          <w:bCs/>
          <w:color w:val="000000"/>
          <w:sz w:val="20"/>
          <w:szCs w:val="20"/>
          <w:lang w:eastAsia="pt-BR"/>
        </w:rPr>
        <w:t>19 - A partir de meados do século XVIII, acentuou-se na Inglaterra um processo que modificou o panorama da civilização, suas relações sociais, econômicas e políticas, chamado de Revolução Industrial. Esse processo desencadeou o desenvolvimento e aperfeiçoamento de máquinas térmicas e trouxe consequências para nosso dia a dia. Qual dos objetos abaixo não pode ser classificado como uma máquina térmica, por não operar de forma cíclica?</w:t>
      </w:r>
    </w:p>
    <w:p w:rsidR="00984681" w:rsidRDefault="00984681" w:rsidP="00984681">
      <w:pPr>
        <w:autoSpaceDE w:val="0"/>
        <w:autoSpaceDN w:val="0"/>
        <w:adjustRightInd w:val="0"/>
        <w:spacing w:after="0" w:line="240" w:lineRule="auto"/>
        <w:jc w:val="both"/>
        <w:rPr>
          <w:rFonts w:ascii="UniversLTStd-Bold" w:hAnsi="UniversLTStd-Bold" w:cs="UniversLTStd-Bold"/>
          <w:b/>
          <w:bCs/>
          <w:color w:val="000000"/>
          <w:sz w:val="20"/>
          <w:szCs w:val="20"/>
          <w:lang w:eastAsia="pt-BR"/>
        </w:rPr>
      </w:pPr>
    </w:p>
    <w:p w:rsidR="00984681" w:rsidRDefault="00984681" w:rsidP="00984681">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a. </w:t>
      </w:r>
      <w:r>
        <w:rPr>
          <w:rFonts w:ascii="UniversLTStd-Light" w:hAnsi="UniversLTStd-Light" w:cs="UniversLTStd-Light"/>
          <w:color w:val="000000"/>
          <w:sz w:val="20"/>
          <w:szCs w:val="20"/>
          <w:lang w:eastAsia="pt-BR"/>
        </w:rPr>
        <w:t>Turbina a vapor.</w:t>
      </w:r>
    </w:p>
    <w:p w:rsidR="00984681" w:rsidRDefault="00984681" w:rsidP="00984681">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b. </w:t>
      </w:r>
      <w:r>
        <w:rPr>
          <w:rFonts w:ascii="UniversLTStd-Light" w:hAnsi="UniversLTStd-Light" w:cs="UniversLTStd-Light"/>
          <w:color w:val="000000"/>
          <w:sz w:val="20"/>
          <w:szCs w:val="20"/>
          <w:lang w:eastAsia="pt-BR"/>
        </w:rPr>
        <w:t>Motor de quatro tempos.</w:t>
      </w:r>
    </w:p>
    <w:p w:rsidR="00984681" w:rsidRDefault="00984681" w:rsidP="00984681">
      <w:pPr>
        <w:autoSpaceDE w:val="0"/>
        <w:autoSpaceDN w:val="0"/>
        <w:adjustRightInd w:val="0"/>
        <w:spacing w:after="0" w:line="240" w:lineRule="auto"/>
        <w:jc w:val="both"/>
        <w:rPr>
          <w:rFonts w:ascii="UniversLTStd-Bold" w:hAnsi="UniversLTStd-Bold" w:cs="UniversLTStd-Bold"/>
          <w:b/>
          <w:bCs/>
          <w:color w:val="316664"/>
          <w:sz w:val="20"/>
          <w:szCs w:val="20"/>
          <w:lang w:eastAsia="pt-BR"/>
        </w:rPr>
      </w:pPr>
      <w:r>
        <w:rPr>
          <w:rFonts w:ascii="UniversLTStd-Bold" w:hAnsi="UniversLTStd-Bold" w:cs="UniversLTStd-Bold"/>
          <w:b/>
          <w:bCs/>
          <w:color w:val="000000"/>
          <w:sz w:val="20"/>
          <w:szCs w:val="20"/>
          <w:lang w:eastAsia="pt-BR"/>
        </w:rPr>
        <w:t xml:space="preserve">c. </w:t>
      </w:r>
      <w:r>
        <w:rPr>
          <w:rFonts w:ascii="UniversLTStd-Bold" w:hAnsi="UniversLTStd-Bold" w:cs="UniversLTStd-Bold"/>
          <w:b/>
          <w:bCs/>
          <w:color w:val="316664"/>
          <w:sz w:val="20"/>
          <w:szCs w:val="20"/>
          <w:lang w:eastAsia="pt-BR"/>
        </w:rPr>
        <w:t>Fogão.</w:t>
      </w:r>
    </w:p>
    <w:p w:rsidR="00984681" w:rsidRDefault="00984681" w:rsidP="00984681">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d. </w:t>
      </w:r>
      <w:r>
        <w:rPr>
          <w:rFonts w:ascii="UniversLTStd-Light" w:hAnsi="UniversLTStd-Light" w:cs="UniversLTStd-Light"/>
          <w:color w:val="000000"/>
          <w:sz w:val="20"/>
          <w:szCs w:val="20"/>
          <w:lang w:eastAsia="pt-BR"/>
        </w:rPr>
        <w:t>Refrigerador.</w:t>
      </w:r>
    </w:p>
    <w:p w:rsidR="00984681" w:rsidRDefault="00984681" w:rsidP="00984681">
      <w:pPr>
        <w:autoSpaceDE w:val="0"/>
        <w:autoSpaceDN w:val="0"/>
        <w:adjustRightInd w:val="0"/>
        <w:spacing w:after="0" w:line="240" w:lineRule="auto"/>
        <w:jc w:val="both"/>
        <w:rPr>
          <w:rFonts w:ascii="UniversLTStd-Light" w:hAnsi="UniversLTStd-Light" w:cs="UniversLTStd-Light"/>
          <w:color w:val="000000"/>
          <w:sz w:val="20"/>
          <w:szCs w:val="20"/>
          <w:lang w:eastAsia="pt-BR"/>
        </w:rPr>
      </w:pPr>
    </w:p>
    <w:p w:rsidR="00984681" w:rsidRDefault="00984681" w:rsidP="00984681">
      <w:pPr>
        <w:autoSpaceDE w:val="0"/>
        <w:autoSpaceDN w:val="0"/>
        <w:adjustRightInd w:val="0"/>
        <w:spacing w:after="0" w:line="240" w:lineRule="auto"/>
        <w:jc w:val="both"/>
        <w:rPr>
          <w:rFonts w:ascii="UniversLTStd-LightObl" w:hAnsi="UniversLTStd-LightObl" w:cs="UniversLTStd-LightObl"/>
          <w:b/>
          <w:i/>
          <w:iCs/>
          <w:color w:val="17365D"/>
          <w:sz w:val="20"/>
          <w:szCs w:val="20"/>
          <w:lang w:eastAsia="pt-BR"/>
        </w:rPr>
      </w:pPr>
      <w:r w:rsidRPr="00984681">
        <w:rPr>
          <w:rFonts w:ascii="UniversLTStd-LightObl" w:hAnsi="UniversLTStd-LightObl" w:cs="UniversLTStd-LightObl"/>
          <w:b/>
          <w:i/>
          <w:iCs/>
          <w:color w:val="17365D"/>
          <w:sz w:val="20"/>
          <w:szCs w:val="20"/>
          <w:lang w:eastAsia="pt-BR"/>
        </w:rPr>
        <w:t>As máquinas térmicas realizam a transformação de calor em trabalho. A única alternativa que não tem essa característica é o fogão, alternativa c. A escolha da alternativa d pode ter sido motivada pelo não reconhecimento dos alunos de que o refrigerador seja uma máquina térmica, é comum a atribuição de existência a uma entidade física chamada frio, que seria o contrário do calor, trata-se de um conceito espontâneo. A turbina a vapor e o motor de quatro tempos, alternativas a e b, podem ser escolhidos por conta da não observância de que o enunciado pede que se assinale o que não é uma máquina ou ainda pelo desconhecimento desta nomenclatura por parte dos alunos.</w:t>
      </w:r>
    </w:p>
    <w:p w:rsidR="00984681" w:rsidRDefault="00984681" w:rsidP="00984681">
      <w:pPr>
        <w:autoSpaceDE w:val="0"/>
        <w:autoSpaceDN w:val="0"/>
        <w:adjustRightInd w:val="0"/>
        <w:spacing w:after="0" w:line="240" w:lineRule="auto"/>
        <w:jc w:val="both"/>
        <w:rPr>
          <w:rFonts w:ascii="UniversLTStd-LightObl" w:hAnsi="UniversLTStd-LightObl" w:cs="UniversLTStd-LightObl"/>
          <w:b/>
          <w:i/>
          <w:iCs/>
          <w:color w:val="17365D"/>
          <w:sz w:val="20"/>
          <w:szCs w:val="20"/>
          <w:lang w:eastAsia="pt-BR"/>
        </w:rPr>
      </w:pPr>
    </w:p>
    <w:p w:rsidR="00984681" w:rsidRDefault="00984681" w:rsidP="00984681">
      <w:pPr>
        <w:autoSpaceDE w:val="0"/>
        <w:autoSpaceDN w:val="0"/>
        <w:adjustRightInd w:val="0"/>
        <w:spacing w:after="0" w:line="240" w:lineRule="auto"/>
        <w:jc w:val="both"/>
        <w:rPr>
          <w:rFonts w:ascii="UniversLTStd-BoldCn" w:hAnsi="UniversLTStd-BoldCn" w:cs="UniversLTStd-BoldCn"/>
          <w:b/>
          <w:bCs/>
          <w:color w:val="000000"/>
          <w:sz w:val="20"/>
          <w:szCs w:val="20"/>
          <w:lang w:eastAsia="pt-BR"/>
        </w:rPr>
      </w:pPr>
      <w:r>
        <w:rPr>
          <w:rFonts w:ascii="UniversLTStd" w:hAnsi="UniversLTStd" w:cs="UniversLTStd"/>
          <w:color w:val="000000"/>
          <w:sz w:val="20"/>
          <w:szCs w:val="20"/>
          <w:lang w:eastAsia="pt-BR"/>
        </w:rPr>
        <w:t xml:space="preserve">Aplicar o princípio de conservação da energia nas trocas de calor com mudanças de estado físico, nas máquinas mecânicas e a vapor. </w:t>
      </w:r>
      <w:r>
        <w:rPr>
          <w:rFonts w:ascii="UniversLTStd-BoldCn" w:hAnsi="UniversLTStd-BoldCn" w:cs="UniversLTStd-BoldCn"/>
          <w:b/>
          <w:bCs/>
          <w:color w:val="000000"/>
          <w:sz w:val="20"/>
          <w:szCs w:val="20"/>
          <w:lang w:eastAsia="pt-BR"/>
        </w:rPr>
        <w:t>(GIII)</w:t>
      </w:r>
    </w:p>
    <w:p w:rsidR="00984681" w:rsidRDefault="00984681" w:rsidP="00984681">
      <w:pPr>
        <w:autoSpaceDE w:val="0"/>
        <w:autoSpaceDN w:val="0"/>
        <w:adjustRightInd w:val="0"/>
        <w:spacing w:after="0" w:line="240" w:lineRule="auto"/>
        <w:jc w:val="both"/>
        <w:rPr>
          <w:rFonts w:ascii="UniversLTStd-Bold" w:hAnsi="UniversLTStd-Bold" w:cs="UniversLTStd-Bold"/>
          <w:b/>
          <w:bCs/>
          <w:color w:val="000000"/>
          <w:sz w:val="20"/>
          <w:szCs w:val="20"/>
          <w:lang w:eastAsia="pt-BR"/>
        </w:rPr>
      </w:pPr>
    </w:p>
    <w:p w:rsidR="00984681" w:rsidRDefault="00984681" w:rsidP="00984681">
      <w:pPr>
        <w:autoSpaceDE w:val="0"/>
        <w:autoSpaceDN w:val="0"/>
        <w:adjustRightInd w:val="0"/>
        <w:spacing w:after="0" w:line="240" w:lineRule="auto"/>
        <w:jc w:val="both"/>
        <w:rPr>
          <w:rFonts w:ascii="UniversLTStd-Bold" w:hAnsi="UniversLTStd-Bold" w:cs="UniversLTStd-Bold"/>
          <w:b/>
          <w:bCs/>
          <w:color w:val="000000"/>
          <w:sz w:val="20"/>
          <w:szCs w:val="20"/>
          <w:lang w:eastAsia="pt-BR"/>
        </w:rPr>
      </w:pPr>
      <w:r>
        <w:rPr>
          <w:rFonts w:ascii="UniversLTStd-Bold" w:hAnsi="UniversLTStd-Bold" w:cs="UniversLTStd-Bold"/>
          <w:b/>
          <w:bCs/>
          <w:color w:val="000000"/>
          <w:sz w:val="20"/>
          <w:szCs w:val="20"/>
          <w:lang w:eastAsia="pt-BR"/>
        </w:rPr>
        <w:t>20 - A turbina a vapor é uma máquina térmica que converte calor em trabalho. A caldeira, o rotor, o condensador e a bomba são partes que possibilitam os processos que completam o ciclo de uma turbina. Na caldeira, a água é vaporizada à pressão constante, e ao chegar no rotor o vapor se expande realizando trabalho. Considerando que essa expansão é adiabática, ou seja, não troca calor com o meio, qual valor abaixo corresponde à variação na energia interna do vapor necessária para que ele realize um trabalho de 80 J, ao girar o eixo da turbina?</w:t>
      </w:r>
    </w:p>
    <w:p w:rsidR="00984681" w:rsidRDefault="00984681" w:rsidP="00984681">
      <w:pPr>
        <w:autoSpaceDE w:val="0"/>
        <w:autoSpaceDN w:val="0"/>
        <w:adjustRightInd w:val="0"/>
        <w:spacing w:after="0" w:line="240" w:lineRule="auto"/>
        <w:jc w:val="both"/>
        <w:rPr>
          <w:rFonts w:ascii="UniversLTStd-Bold" w:hAnsi="UniversLTStd-Bold" w:cs="UniversLTStd-Bold"/>
          <w:b/>
          <w:bCs/>
          <w:color w:val="000000"/>
          <w:sz w:val="20"/>
          <w:szCs w:val="20"/>
          <w:lang w:eastAsia="pt-BR"/>
        </w:rPr>
      </w:pPr>
    </w:p>
    <w:p w:rsidR="00984681" w:rsidRDefault="00984681" w:rsidP="00984681">
      <w:pPr>
        <w:autoSpaceDE w:val="0"/>
        <w:autoSpaceDN w:val="0"/>
        <w:adjustRightInd w:val="0"/>
        <w:spacing w:after="0" w:line="240" w:lineRule="auto"/>
        <w:jc w:val="both"/>
        <w:rPr>
          <w:rFonts w:ascii="UniversLTStd-Bold" w:hAnsi="UniversLTStd-Bold" w:cs="UniversLTStd-Bold"/>
          <w:b/>
          <w:bCs/>
          <w:color w:val="316664"/>
          <w:sz w:val="20"/>
          <w:szCs w:val="20"/>
          <w:lang w:eastAsia="pt-BR"/>
        </w:rPr>
      </w:pPr>
      <w:r>
        <w:rPr>
          <w:rFonts w:ascii="UniversLTStd-Bold" w:hAnsi="UniversLTStd-Bold" w:cs="UniversLTStd-Bold"/>
          <w:b/>
          <w:bCs/>
          <w:color w:val="000000"/>
          <w:sz w:val="20"/>
          <w:szCs w:val="20"/>
          <w:lang w:eastAsia="pt-BR"/>
        </w:rPr>
        <w:t xml:space="preserve">a. </w:t>
      </w:r>
      <w:r>
        <w:rPr>
          <w:rFonts w:ascii="UniversLTStd-Bold" w:hAnsi="UniversLTStd-Bold" w:cs="UniversLTStd-Bold"/>
          <w:b/>
          <w:bCs/>
          <w:color w:val="316664"/>
          <w:sz w:val="20"/>
          <w:szCs w:val="20"/>
          <w:lang w:eastAsia="pt-BR"/>
        </w:rPr>
        <w:t>80 J</w:t>
      </w:r>
    </w:p>
    <w:p w:rsidR="00984681" w:rsidRDefault="00984681" w:rsidP="00984681">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b. </w:t>
      </w:r>
      <w:r>
        <w:rPr>
          <w:rFonts w:ascii="UniversLTStd-Light" w:hAnsi="UniversLTStd-Light" w:cs="UniversLTStd-Light"/>
          <w:color w:val="000000"/>
          <w:sz w:val="20"/>
          <w:szCs w:val="20"/>
          <w:lang w:eastAsia="pt-BR"/>
        </w:rPr>
        <w:t>40 J</w:t>
      </w:r>
    </w:p>
    <w:p w:rsidR="00984681" w:rsidRDefault="00984681" w:rsidP="00984681">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c. </w:t>
      </w:r>
      <w:r>
        <w:rPr>
          <w:rFonts w:ascii="UniversLTStd-Light" w:hAnsi="UniversLTStd-Light" w:cs="UniversLTStd-Light"/>
          <w:color w:val="000000"/>
          <w:sz w:val="20"/>
          <w:szCs w:val="20"/>
          <w:lang w:eastAsia="pt-BR"/>
        </w:rPr>
        <w:t>20 J</w:t>
      </w:r>
    </w:p>
    <w:p w:rsidR="00984681" w:rsidRDefault="00984681" w:rsidP="00984681">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d. </w:t>
      </w:r>
      <w:r>
        <w:rPr>
          <w:rFonts w:ascii="UniversLTStd-Light" w:hAnsi="UniversLTStd-Light" w:cs="UniversLTStd-Light"/>
          <w:color w:val="000000"/>
          <w:sz w:val="20"/>
          <w:szCs w:val="20"/>
          <w:lang w:eastAsia="pt-BR"/>
        </w:rPr>
        <w:t>0 J</w:t>
      </w:r>
    </w:p>
    <w:p w:rsidR="00984681" w:rsidRDefault="00984681" w:rsidP="00984681">
      <w:pPr>
        <w:autoSpaceDE w:val="0"/>
        <w:autoSpaceDN w:val="0"/>
        <w:adjustRightInd w:val="0"/>
        <w:spacing w:after="0" w:line="240" w:lineRule="auto"/>
        <w:jc w:val="both"/>
        <w:rPr>
          <w:rFonts w:ascii="UniversLTStd-Light" w:hAnsi="UniversLTStd-Light" w:cs="UniversLTStd-Light"/>
          <w:color w:val="000000"/>
          <w:sz w:val="20"/>
          <w:szCs w:val="20"/>
          <w:lang w:eastAsia="pt-BR"/>
        </w:rPr>
      </w:pPr>
    </w:p>
    <w:p w:rsidR="00984681" w:rsidRDefault="00984681" w:rsidP="00984681">
      <w:pPr>
        <w:autoSpaceDE w:val="0"/>
        <w:autoSpaceDN w:val="0"/>
        <w:adjustRightInd w:val="0"/>
        <w:spacing w:after="0" w:line="240" w:lineRule="auto"/>
        <w:jc w:val="both"/>
        <w:rPr>
          <w:rFonts w:ascii="UniversLTStd-LightObl" w:hAnsi="UniversLTStd-LightObl" w:cs="UniversLTStd-LightObl"/>
          <w:b/>
          <w:i/>
          <w:iCs/>
          <w:color w:val="17365D"/>
          <w:sz w:val="20"/>
          <w:szCs w:val="20"/>
          <w:lang w:eastAsia="pt-BR"/>
        </w:rPr>
      </w:pPr>
      <w:r w:rsidRPr="00984681">
        <w:rPr>
          <w:rFonts w:ascii="UniversLTStd-LightObl" w:hAnsi="UniversLTStd-LightObl" w:cs="UniversLTStd-LightObl"/>
          <w:b/>
          <w:i/>
          <w:iCs/>
          <w:color w:val="17365D"/>
          <w:sz w:val="20"/>
          <w:szCs w:val="20"/>
          <w:lang w:eastAsia="pt-BR"/>
        </w:rPr>
        <w:t xml:space="preserve">Partindo-se da consideração teórica feita no enunciado “(...) expansão é adiabática, ou seja, não troca calor com o meio (...)”, a energia interna do vapor é transformada em </w:t>
      </w:r>
      <w:bookmarkStart w:id="0" w:name="_GoBack"/>
      <w:bookmarkEnd w:id="0"/>
      <w:r w:rsidRPr="00984681">
        <w:rPr>
          <w:rFonts w:ascii="UniversLTStd-LightObl" w:hAnsi="UniversLTStd-LightObl" w:cs="UniversLTStd-LightObl"/>
          <w:b/>
          <w:i/>
          <w:iCs/>
          <w:color w:val="17365D"/>
          <w:sz w:val="20"/>
          <w:szCs w:val="20"/>
          <w:lang w:eastAsia="pt-BR"/>
        </w:rPr>
        <w:t>trabalho, dessa forma o aluno poderia concluir corretamente que a alternativa a satisfaz à situação colocada no enunciado. Todas as outras alternativas são completamente absurdas, pois violam o princípio da conservação da energia. O aluno teria de supor que havia menos energia no vapor do que no trabalho realizado por ele próprio, isso só seria possível se houvesse um ganho de energia durante a transformação.</w:t>
      </w:r>
    </w:p>
    <w:p w:rsidR="00984681" w:rsidRDefault="00984681" w:rsidP="00984681">
      <w:pPr>
        <w:autoSpaceDE w:val="0"/>
        <w:autoSpaceDN w:val="0"/>
        <w:adjustRightInd w:val="0"/>
        <w:spacing w:after="0" w:line="240" w:lineRule="auto"/>
        <w:jc w:val="both"/>
        <w:rPr>
          <w:rFonts w:ascii="UniversLTStd-LightObl" w:hAnsi="UniversLTStd-LightObl" w:cs="UniversLTStd-LightObl"/>
          <w:b/>
          <w:i/>
          <w:iCs/>
          <w:color w:val="17365D"/>
          <w:sz w:val="20"/>
          <w:szCs w:val="20"/>
          <w:lang w:eastAsia="pt-BR"/>
        </w:rPr>
      </w:pPr>
    </w:p>
    <w:p w:rsidR="00984681" w:rsidRDefault="00984681" w:rsidP="00984681">
      <w:pPr>
        <w:autoSpaceDE w:val="0"/>
        <w:autoSpaceDN w:val="0"/>
        <w:adjustRightInd w:val="0"/>
        <w:spacing w:after="0" w:line="240" w:lineRule="auto"/>
        <w:jc w:val="both"/>
        <w:rPr>
          <w:rFonts w:ascii="UniversLTStd-BoldCn" w:hAnsi="UniversLTStd-BoldCn" w:cs="UniversLTStd-BoldCn"/>
          <w:b/>
          <w:bCs/>
          <w:color w:val="000000"/>
          <w:sz w:val="20"/>
          <w:szCs w:val="20"/>
          <w:lang w:eastAsia="pt-BR"/>
        </w:rPr>
      </w:pPr>
      <w:r>
        <w:rPr>
          <w:rFonts w:ascii="UniversLTStd" w:hAnsi="UniversLTStd" w:cs="UniversLTStd"/>
          <w:color w:val="000000"/>
          <w:sz w:val="20"/>
          <w:szCs w:val="20"/>
          <w:lang w:eastAsia="pt-BR"/>
        </w:rPr>
        <w:t xml:space="preserve">Reconhecer representações adequadas dos ciclos de funcionamento de diferentes máquinas térmicas. </w:t>
      </w:r>
      <w:r>
        <w:rPr>
          <w:rFonts w:ascii="UniversLTStd-BoldCn" w:hAnsi="UniversLTStd-BoldCn" w:cs="UniversLTStd-BoldCn"/>
          <w:b/>
          <w:bCs/>
          <w:color w:val="000000"/>
          <w:sz w:val="20"/>
          <w:szCs w:val="20"/>
          <w:lang w:eastAsia="pt-BR"/>
        </w:rPr>
        <w:t>(GI)</w:t>
      </w:r>
    </w:p>
    <w:p w:rsidR="00984681" w:rsidRDefault="00984681" w:rsidP="00984681">
      <w:pPr>
        <w:autoSpaceDE w:val="0"/>
        <w:autoSpaceDN w:val="0"/>
        <w:adjustRightInd w:val="0"/>
        <w:spacing w:after="0" w:line="240" w:lineRule="auto"/>
        <w:jc w:val="both"/>
        <w:rPr>
          <w:rFonts w:ascii="UniversLTStd-Bold" w:hAnsi="UniversLTStd-Bold" w:cs="UniversLTStd-Bold"/>
          <w:b/>
          <w:bCs/>
          <w:color w:val="000000"/>
          <w:sz w:val="20"/>
          <w:szCs w:val="20"/>
          <w:lang w:eastAsia="pt-BR"/>
        </w:rPr>
      </w:pPr>
    </w:p>
    <w:p w:rsidR="00984681" w:rsidRDefault="00984681" w:rsidP="00984681">
      <w:pPr>
        <w:autoSpaceDE w:val="0"/>
        <w:autoSpaceDN w:val="0"/>
        <w:adjustRightInd w:val="0"/>
        <w:spacing w:after="0" w:line="240" w:lineRule="auto"/>
        <w:jc w:val="both"/>
        <w:rPr>
          <w:rFonts w:ascii="UniversLTStd-Bold" w:hAnsi="UniversLTStd-Bold" w:cs="UniversLTStd-Bold"/>
          <w:b/>
          <w:bCs/>
          <w:color w:val="000000"/>
          <w:sz w:val="20"/>
          <w:szCs w:val="20"/>
          <w:lang w:eastAsia="pt-BR"/>
        </w:rPr>
      </w:pPr>
      <w:r>
        <w:rPr>
          <w:rFonts w:ascii="UniversLTStd-Bold" w:hAnsi="UniversLTStd-Bold" w:cs="UniversLTStd-Bold"/>
          <w:b/>
          <w:bCs/>
          <w:color w:val="000000"/>
          <w:sz w:val="20"/>
          <w:szCs w:val="20"/>
          <w:lang w:eastAsia="pt-BR"/>
        </w:rPr>
        <w:t>21 - O diagrama PV abaixo (pressão em função do volume) representa o ciclo ideal de um motor à explosão (motor a quatro tempos). Qual das etapas representa a compressão, na qual o volume diminui e, como consequência, a pressão e a temperatura aumentam rapidamente?</w:t>
      </w:r>
    </w:p>
    <w:p w:rsidR="00984681" w:rsidRDefault="009E134B" w:rsidP="00984681">
      <w:pPr>
        <w:autoSpaceDE w:val="0"/>
        <w:autoSpaceDN w:val="0"/>
        <w:adjustRightInd w:val="0"/>
        <w:spacing w:after="0" w:line="240" w:lineRule="auto"/>
        <w:jc w:val="both"/>
        <w:rPr>
          <w:rFonts w:ascii="UniversLTStd-Bold" w:hAnsi="UniversLTStd-Bold" w:cs="UniversLTStd-Bold"/>
          <w:b/>
          <w:bCs/>
          <w:color w:val="000000"/>
          <w:sz w:val="20"/>
          <w:szCs w:val="20"/>
          <w:lang w:eastAsia="pt-BR"/>
        </w:rPr>
      </w:pPr>
      <w:r>
        <w:rPr>
          <w:rFonts w:ascii="UniversLTStd-Bold" w:hAnsi="UniversLTStd-Bold" w:cs="UniversLTStd-Bold"/>
          <w:b/>
          <w:bCs/>
          <w:noProof/>
          <w:color w:val="000000"/>
          <w:sz w:val="20"/>
          <w:szCs w:val="20"/>
          <w:lang w:eastAsia="pt-BR"/>
        </w:rPr>
        <w:drawing>
          <wp:inline distT="0" distB="0" distL="0" distR="0">
            <wp:extent cx="2114550" cy="1276350"/>
            <wp:effectExtent l="0" t="0" r="0" b="0"/>
            <wp:docPr id="9" name="Imagem 9"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m títul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0" cy="1276350"/>
                    </a:xfrm>
                    <a:prstGeom prst="rect">
                      <a:avLst/>
                    </a:prstGeom>
                    <a:noFill/>
                    <a:ln>
                      <a:noFill/>
                    </a:ln>
                  </pic:spPr>
                </pic:pic>
              </a:graphicData>
            </a:graphic>
          </wp:inline>
        </w:drawing>
      </w:r>
    </w:p>
    <w:p w:rsidR="00984681" w:rsidRPr="00984681" w:rsidRDefault="00984681" w:rsidP="00984681">
      <w:pPr>
        <w:autoSpaceDE w:val="0"/>
        <w:autoSpaceDN w:val="0"/>
        <w:adjustRightInd w:val="0"/>
        <w:spacing w:after="0" w:line="240" w:lineRule="auto"/>
        <w:jc w:val="both"/>
        <w:rPr>
          <w:rFonts w:ascii="UniversLTStd-Light" w:hAnsi="UniversLTStd-Light" w:cs="UniversLTStd-Light"/>
          <w:color w:val="000000"/>
          <w:sz w:val="20"/>
          <w:szCs w:val="20"/>
          <w:lang w:val="en-US" w:eastAsia="pt-BR"/>
        </w:rPr>
      </w:pPr>
      <w:r w:rsidRPr="00984681">
        <w:rPr>
          <w:rFonts w:ascii="UniversLTStd-Bold" w:hAnsi="UniversLTStd-Bold" w:cs="UniversLTStd-Bold"/>
          <w:b/>
          <w:bCs/>
          <w:color w:val="000000"/>
          <w:sz w:val="20"/>
          <w:szCs w:val="20"/>
          <w:lang w:val="en-US" w:eastAsia="pt-BR"/>
        </w:rPr>
        <w:t xml:space="preserve">a. </w:t>
      </w:r>
      <w:proofErr w:type="spellStart"/>
      <w:r w:rsidRPr="00984681">
        <w:rPr>
          <w:rFonts w:ascii="UniversLTStd-Light" w:hAnsi="UniversLTStd-Light" w:cs="UniversLTStd-Light"/>
          <w:color w:val="000000"/>
          <w:sz w:val="20"/>
          <w:szCs w:val="20"/>
          <w:lang w:val="en-US" w:eastAsia="pt-BR"/>
        </w:rPr>
        <w:t>A</w:t>
      </w:r>
      <w:r w:rsidRPr="00984681">
        <w:rPr>
          <w:rFonts w:ascii="Wingdings3" w:hAnsi="Wingdings3" w:cs="Wingdings3"/>
          <w:color w:val="000000"/>
          <w:sz w:val="20"/>
          <w:szCs w:val="20"/>
          <w:lang w:val="en-US" w:eastAsia="pt-BR"/>
        </w:rPr>
        <w:t>g</w:t>
      </w:r>
      <w:r w:rsidRPr="00984681">
        <w:rPr>
          <w:rFonts w:ascii="UniversLTStd-Light" w:hAnsi="UniversLTStd-Light" w:cs="UniversLTStd-Light"/>
          <w:color w:val="000000"/>
          <w:sz w:val="20"/>
          <w:szCs w:val="20"/>
          <w:lang w:val="en-US" w:eastAsia="pt-BR"/>
        </w:rPr>
        <w:t>B</w:t>
      </w:r>
      <w:proofErr w:type="spellEnd"/>
    </w:p>
    <w:p w:rsidR="00984681" w:rsidRPr="00984681" w:rsidRDefault="00984681" w:rsidP="00984681">
      <w:pPr>
        <w:autoSpaceDE w:val="0"/>
        <w:autoSpaceDN w:val="0"/>
        <w:adjustRightInd w:val="0"/>
        <w:spacing w:after="0" w:line="240" w:lineRule="auto"/>
        <w:jc w:val="both"/>
        <w:rPr>
          <w:rFonts w:ascii="UniversLTStd-Bold" w:hAnsi="UniversLTStd-Bold" w:cs="UniversLTStd-Bold"/>
          <w:b/>
          <w:bCs/>
          <w:color w:val="316664"/>
          <w:sz w:val="20"/>
          <w:szCs w:val="20"/>
          <w:lang w:val="en-US" w:eastAsia="pt-BR"/>
        </w:rPr>
      </w:pPr>
      <w:r w:rsidRPr="00984681">
        <w:rPr>
          <w:rFonts w:ascii="UniversLTStd-Bold" w:hAnsi="UniversLTStd-Bold" w:cs="UniversLTStd-Bold"/>
          <w:b/>
          <w:bCs/>
          <w:color w:val="000000"/>
          <w:sz w:val="20"/>
          <w:szCs w:val="20"/>
          <w:lang w:val="en-US" w:eastAsia="pt-BR"/>
        </w:rPr>
        <w:t xml:space="preserve">b. </w:t>
      </w:r>
      <w:proofErr w:type="spellStart"/>
      <w:r w:rsidRPr="00984681">
        <w:rPr>
          <w:rFonts w:ascii="UniversLTStd-Bold" w:hAnsi="UniversLTStd-Bold" w:cs="UniversLTStd-Bold"/>
          <w:b/>
          <w:bCs/>
          <w:color w:val="316664"/>
          <w:sz w:val="20"/>
          <w:szCs w:val="20"/>
          <w:lang w:val="en-US" w:eastAsia="pt-BR"/>
        </w:rPr>
        <w:t>B</w:t>
      </w:r>
      <w:r w:rsidRPr="00984681">
        <w:rPr>
          <w:rFonts w:ascii="Wingdings3" w:hAnsi="Wingdings3" w:cs="Wingdings3"/>
          <w:color w:val="316664"/>
          <w:sz w:val="20"/>
          <w:szCs w:val="20"/>
          <w:lang w:val="en-US" w:eastAsia="pt-BR"/>
        </w:rPr>
        <w:t>g</w:t>
      </w:r>
      <w:r w:rsidRPr="00984681">
        <w:rPr>
          <w:rFonts w:ascii="UniversLTStd-Bold" w:hAnsi="UniversLTStd-Bold" w:cs="UniversLTStd-Bold"/>
          <w:b/>
          <w:bCs/>
          <w:color w:val="316664"/>
          <w:sz w:val="20"/>
          <w:szCs w:val="20"/>
          <w:lang w:val="en-US" w:eastAsia="pt-BR"/>
        </w:rPr>
        <w:t>C</w:t>
      </w:r>
      <w:proofErr w:type="spellEnd"/>
    </w:p>
    <w:p w:rsidR="00984681" w:rsidRPr="00984681" w:rsidRDefault="00984681" w:rsidP="00984681">
      <w:pPr>
        <w:autoSpaceDE w:val="0"/>
        <w:autoSpaceDN w:val="0"/>
        <w:adjustRightInd w:val="0"/>
        <w:spacing w:after="0" w:line="240" w:lineRule="auto"/>
        <w:jc w:val="both"/>
        <w:rPr>
          <w:rFonts w:ascii="UniversLTStd-Light" w:hAnsi="UniversLTStd-Light" w:cs="UniversLTStd-Light"/>
          <w:color w:val="000000"/>
          <w:sz w:val="20"/>
          <w:szCs w:val="20"/>
          <w:lang w:val="en-US" w:eastAsia="pt-BR"/>
        </w:rPr>
      </w:pPr>
      <w:r w:rsidRPr="00984681">
        <w:rPr>
          <w:rFonts w:ascii="UniversLTStd-Bold" w:hAnsi="UniversLTStd-Bold" w:cs="UniversLTStd-Bold"/>
          <w:b/>
          <w:bCs/>
          <w:color w:val="000000"/>
          <w:sz w:val="20"/>
          <w:szCs w:val="20"/>
          <w:lang w:val="en-US" w:eastAsia="pt-BR"/>
        </w:rPr>
        <w:t xml:space="preserve">c. </w:t>
      </w:r>
      <w:proofErr w:type="spellStart"/>
      <w:r w:rsidRPr="00984681">
        <w:rPr>
          <w:rFonts w:ascii="UniversLTStd-Light" w:hAnsi="UniversLTStd-Light" w:cs="UniversLTStd-Light"/>
          <w:color w:val="000000"/>
          <w:sz w:val="20"/>
          <w:szCs w:val="20"/>
          <w:lang w:val="en-US" w:eastAsia="pt-BR"/>
        </w:rPr>
        <w:t>C</w:t>
      </w:r>
      <w:r w:rsidRPr="00984681">
        <w:rPr>
          <w:rFonts w:ascii="Wingdings3" w:hAnsi="Wingdings3" w:cs="Wingdings3"/>
          <w:color w:val="000000"/>
          <w:sz w:val="20"/>
          <w:szCs w:val="20"/>
          <w:lang w:val="en-US" w:eastAsia="pt-BR"/>
        </w:rPr>
        <w:t>g</w:t>
      </w:r>
      <w:r w:rsidRPr="00984681">
        <w:rPr>
          <w:rFonts w:ascii="UniversLTStd-Light" w:hAnsi="UniversLTStd-Light" w:cs="UniversLTStd-Light"/>
          <w:color w:val="000000"/>
          <w:sz w:val="20"/>
          <w:szCs w:val="20"/>
          <w:lang w:val="en-US" w:eastAsia="pt-BR"/>
        </w:rPr>
        <w:t>D</w:t>
      </w:r>
      <w:proofErr w:type="spellEnd"/>
    </w:p>
    <w:p w:rsidR="00984681" w:rsidRDefault="00984681" w:rsidP="00984681">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d. </w:t>
      </w:r>
      <w:proofErr w:type="spellStart"/>
      <w:r>
        <w:rPr>
          <w:rFonts w:ascii="UniversLTStd-Light" w:hAnsi="UniversLTStd-Light" w:cs="UniversLTStd-Light"/>
          <w:color w:val="000000"/>
          <w:sz w:val="20"/>
          <w:szCs w:val="20"/>
          <w:lang w:eastAsia="pt-BR"/>
        </w:rPr>
        <w:t>E</w:t>
      </w:r>
      <w:r>
        <w:rPr>
          <w:rFonts w:ascii="Wingdings3" w:hAnsi="Wingdings3" w:cs="Wingdings3"/>
          <w:color w:val="000000"/>
          <w:sz w:val="20"/>
          <w:szCs w:val="20"/>
          <w:lang w:eastAsia="pt-BR"/>
        </w:rPr>
        <w:t>g</w:t>
      </w:r>
      <w:r>
        <w:rPr>
          <w:rFonts w:ascii="UniversLTStd-Light" w:hAnsi="UniversLTStd-Light" w:cs="UniversLTStd-Light"/>
          <w:color w:val="000000"/>
          <w:sz w:val="20"/>
          <w:szCs w:val="20"/>
          <w:lang w:eastAsia="pt-BR"/>
        </w:rPr>
        <w:t>B</w:t>
      </w:r>
      <w:proofErr w:type="spellEnd"/>
    </w:p>
    <w:p w:rsidR="00984681" w:rsidRDefault="00984681" w:rsidP="00984681">
      <w:pPr>
        <w:autoSpaceDE w:val="0"/>
        <w:autoSpaceDN w:val="0"/>
        <w:adjustRightInd w:val="0"/>
        <w:spacing w:after="0" w:line="240" w:lineRule="auto"/>
        <w:jc w:val="both"/>
        <w:rPr>
          <w:rFonts w:ascii="UniversLTStd-Light" w:hAnsi="UniversLTStd-Light" w:cs="UniversLTStd-Light"/>
          <w:color w:val="000000"/>
          <w:sz w:val="20"/>
          <w:szCs w:val="20"/>
          <w:lang w:eastAsia="pt-BR"/>
        </w:rPr>
      </w:pPr>
    </w:p>
    <w:p w:rsidR="00984681" w:rsidRDefault="00984681" w:rsidP="00984681">
      <w:pPr>
        <w:autoSpaceDE w:val="0"/>
        <w:autoSpaceDN w:val="0"/>
        <w:adjustRightInd w:val="0"/>
        <w:spacing w:after="0" w:line="240" w:lineRule="auto"/>
        <w:jc w:val="both"/>
        <w:rPr>
          <w:rFonts w:ascii="UniversLTStd-LightObl" w:hAnsi="UniversLTStd-LightObl" w:cs="UniversLTStd-LightObl"/>
          <w:b/>
          <w:i/>
          <w:iCs/>
          <w:color w:val="17365D"/>
          <w:sz w:val="20"/>
          <w:szCs w:val="20"/>
          <w:lang w:eastAsia="pt-BR"/>
        </w:rPr>
      </w:pPr>
      <w:r w:rsidRPr="00984681">
        <w:rPr>
          <w:rFonts w:ascii="UniversLTStd-LightObl" w:hAnsi="UniversLTStd-LightObl" w:cs="UniversLTStd-LightObl"/>
          <w:b/>
          <w:i/>
          <w:iCs/>
          <w:color w:val="17365D"/>
          <w:sz w:val="20"/>
          <w:szCs w:val="20"/>
          <w:lang w:eastAsia="pt-BR"/>
        </w:rPr>
        <w:t xml:space="preserve">Trata-se de uma questão de leitura de gráfico. O aluno pode concluir que a resposta correta é a alternativa b por leitura e compreensão direta do diagrama. Das sequências listadas nas alternativas, a única que representa uma diminuição de volume é a </w:t>
      </w:r>
      <w:proofErr w:type="spellStart"/>
      <w:r w:rsidRPr="00984681">
        <w:rPr>
          <w:rFonts w:ascii="UniversLTStd-LightObl" w:hAnsi="UniversLTStd-LightObl" w:cs="UniversLTStd-LightObl"/>
          <w:b/>
          <w:i/>
          <w:iCs/>
          <w:color w:val="17365D"/>
          <w:sz w:val="20"/>
          <w:szCs w:val="20"/>
          <w:lang w:eastAsia="pt-BR"/>
        </w:rPr>
        <w:t>B</w:t>
      </w:r>
      <w:r w:rsidRPr="00984681">
        <w:rPr>
          <w:rFonts w:ascii="Wingdings3" w:hAnsi="Wingdings3" w:cs="Wingdings3"/>
          <w:b/>
          <w:i/>
          <w:color w:val="17365D"/>
          <w:sz w:val="20"/>
          <w:szCs w:val="20"/>
          <w:lang w:eastAsia="pt-BR"/>
        </w:rPr>
        <w:t>g</w:t>
      </w:r>
      <w:r w:rsidRPr="00984681">
        <w:rPr>
          <w:rFonts w:ascii="UniversLTStd-LightObl" w:hAnsi="UniversLTStd-LightObl" w:cs="UniversLTStd-LightObl"/>
          <w:b/>
          <w:i/>
          <w:iCs/>
          <w:color w:val="17365D"/>
          <w:sz w:val="20"/>
          <w:szCs w:val="20"/>
          <w:lang w:eastAsia="pt-BR"/>
        </w:rPr>
        <w:t>C</w:t>
      </w:r>
      <w:proofErr w:type="spellEnd"/>
      <w:r w:rsidRPr="00984681">
        <w:rPr>
          <w:rFonts w:ascii="UniversLTStd-LightObl" w:hAnsi="UniversLTStd-LightObl" w:cs="UniversLTStd-LightObl"/>
          <w:b/>
          <w:i/>
          <w:iCs/>
          <w:color w:val="17365D"/>
          <w:sz w:val="20"/>
          <w:szCs w:val="20"/>
          <w:lang w:eastAsia="pt-BR"/>
        </w:rPr>
        <w:t xml:space="preserve">, já que a sequência </w:t>
      </w:r>
      <w:proofErr w:type="spellStart"/>
      <w:r w:rsidRPr="00984681">
        <w:rPr>
          <w:rFonts w:ascii="UniversLTStd-LightObl" w:hAnsi="UniversLTStd-LightObl" w:cs="UniversLTStd-LightObl"/>
          <w:b/>
          <w:i/>
          <w:iCs/>
          <w:color w:val="17365D"/>
          <w:sz w:val="20"/>
          <w:szCs w:val="20"/>
          <w:lang w:eastAsia="pt-BR"/>
        </w:rPr>
        <w:t>E</w:t>
      </w:r>
      <w:r w:rsidRPr="00984681">
        <w:rPr>
          <w:rFonts w:ascii="Wingdings3" w:hAnsi="Wingdings3" w:cs="Wingdings3"/>
          <w:b/>
          <w:i/>
          <w:color w:val="17365D"/>
          <w:sz w:val="20"/>
          <w:szCs w:val="20"/>
          <w:lang w:eastAsia="pt-BR"/>
        </w:rPr>
        <w:t>g</w:t>
      </w:r>
      <w:r w:rsidRPr="00984681">
        <w:rPr>
          <w:rFonts w:ascii="UniversLTStd-LightObl" w:hAnsi="UniversLTStd-LightObl" w:cs="UniversLTStd-LightObl"/>
          <w:b/>
          <w:i/>
          <w:iCs/>
          <w:color w:val="17365D"/>
          <w:sz w:val="20"/>
          <w:szCs w:val="20"/>
          <w:lang w:eastAsia="pt-BR"/>
        </w:rPr>
        <w:t>D</w:t>
      </w:r>
      <w:proofErr w:type="spellEnd"/>
      <w:r w:rsidRPr="00984681">
        <w:rPr>
          <w:rFonts w:ascii="UniversLTStd-LightObl" w:hAnsi="UniversLTStd-LightObl" w:cs="UniversLTStd-LightObl"/>
          <w:b/>
          <w:i/>
          <w:iCs/>
          <w:color w:val="17365D"/>
          <w:sz w:val="20"/>
          <w:szCs w:val="20"/>
          <w:lang w:eastAsia="pt-BR"/>
        </w:rPr>
        <w:t>, que também poderia representar uma resposta, não está presente nas alternativas. A escolha por outras alternativas pode revelar uma dificuldade de leitura deste tipo de diagrama, que carrega uma diferença importante com relação a outros gráficos trabalhados nas aulas de Física, já que não há representação da evolução temporal no eixo das abscissas.</w:t>
      </w:r>
    </w:p>
    <w:p w:rsidR="00984681" w:rsidRDefault="00984681" w:rsidP="00984681">
      <w:pPr>
        <w:autoSpaceDE w:val="0"/>
        <w:autoSpaceDN w:val="0"/>
        <w:adjustRightInd w:val="0"/>
        <w:spacing w:after="0" w:line="240" w:lineRule="auto"/>
        <w:jc w:val="both"/>
        <w:rPr>
          <w:rFonts w:ascii="UniversLTStd-LightObl" w:hAnsi="UniversLTStd-LightObl" w:cs="UniversLTStd-LightObl"/>
          <w:b/>
          <w:i/>
          <w:iCs/>
          <w:color w:val="17365D"/>
          <w:sz w:val="20"/>
          <w:szCs w:val="20"/>
          <w:lang w:eastAsia="pt-BR"/>
        </w:rPr>
      </w:pPr>
    </w:p>
    <w:p w:rsidR="00984681" w:rsidRDefault="00984681" w:rsidP="00984681">
      <w:pPr>
        <w:autoSpaceDE w:val="0"/>
        <w:autoSpaceDN w:val="0"/>
        <w:adjustRightInd w:val="0"/>
        <w:spacing w:after="0" w:line="240" w:lineRule="auto"/>
        <w:jc w:val="both"/>
        <w:rPr>
          <w:rFonts w:ascii="UniversLTStd-BoldCn" w:hAnsi="UniversLTStd-BoldCn" w:cs="UniversLTStd-BoldCn"/>
          <w:b/>
          <w:bCs/>
          <w:color w:val="000000"/>
          <w:sz w:val="20"/>
          <w:szCs w:val="20"/>
          <w:lang w:eastAsia="pt-BR"/>
        </w:rPr>
      </w:pPr>
      <w:r>
        <w:rPr>
          <w:rFonts w:ascii="UniversLTStd" w:hAnsi="UniversLTStd" w:cs="UniversLTStd"/>
          <w:color w:val="000000"/>
          <w:sz w:val="20"/>
          <w:szCs w:val="20"/>
          <w:lang w:eastAsia="pt-BR"/>
        </w:rPr>
        <w:t xml:space="preserve">Avaliar e comparar a potência e o rendimento de máquinas térmicas a partir de dados reais. </w:t>
      </w:r>
      <w:r>
        <w:rPr>
          <w:rFonts w:ascii="UniversLTStd-BoldCn" w:hAnsi="UniversLTStd-BoldCn" w:cs="UniversLTStd-BoldCn"/>
          <w:b/>
          <w:bCs/>
          <w:color w:val="000000"/>
          <w:sz w:val="20"/>
          <w:szCs w:val="20"/>
          <w:lang w:eastAsia="pt-BR"/>
        </w:rPr>
        <w:t>(GII)</w:t>
      </w:r>
    </w:p>
    <w:p w:rsidR="00984681" w:rsidRDefault="00984681" w:rsidP="00984681">
      <w:pPr>
        <w:autoSpaceDE w:val="0"/>
        <w:autoSpaceDN w:val="0"/>
        <w:adjustRightInd w:val="0"/>
        <w:spacing w:after="0" w:line="240" w:lineRule="auto"/>
        <w:jc w:val="both"/>
        <w:rPr>
          <w:rFonts w:ascii="UniversLTStd-BoldCn" w:hAnsi="UniversLTStd-BoldCn" w:cs="UniversLTStd-BoldCn"/>
          <w:b/>
          <w:bCs/>
          <w:color w:val="000000"/>
          <w:sz w:val="20"/>
          <w:szCs w:val="20"/>
          <w:lang w:eastAsia="pt-BR"/>
        </w:rPr>
      </w:pPr>
    </w:p>
    <w:p w:rsidR="00984681" w:rsidRDefault="00984681" w:rsidP="00984681">
      <w:pPr>
        <w:autoSpaceDE w:val="0"/>
        <w:autoSpaceDN w:val="0"/>
        <w:adjustRightInd w:val="0"/>
        <w:spacing w:after="0" w:line="240" w:lineRule="auto"/>
        <w:jc w:val="both"/>
        <w:rPr>
          <w:rFonts w:ascii="UniversLTStd-Bold" w:hAnsi="UniversLTStd-Bold" w:cs="UniversLTStd-Bold"/>
          <w:b/>
          <w:bCs/>
          <w:color w:val="000000"/>
          <w:sz w:val="20"/>
          <w:szCs w:val="20"/>
          <w:lang w:eastAsia="pt-BR"/>
        </w:rPr>
      </w:pPr>
      <w:r>
        <w:rPr>
          <w:rFonts w:ascii="UniversLTStd-Bold" w:hAnsi="UniversLTStd-Bold" w:cs="UniversLTStd-Bold"/>
          <w:b/>
          <w:bCs/>
          <w:color w:val="000000"/>
          <w:sz w:val="20"/>
          <w:szCs w:val="20"/>
          <w:lang w:eastAsia="pt-BR"/>
        </w:rPr>
        <w:t>22 - O rendimento, ou eficiência térmica, de um motor a combustão é definido como a razão entre o trabalho realizado pelo motor e a energia fornecida pela queima de combustível. Podemos dizer que, num motor desse tipo, utilizado em automóveis, existem diversas perdas. Neste caso, a melhor estimativa para um rendimento real de uma máquina desse tipo é:</w:t>
      </w:r>
    </w:p>
    <w:p w:rsidR="00984681" w:rsidRDefault="00984681" w:rsidP="00984681">
      <w:pPr>
        <w:autoSpaceDE w:val="0"/>
        <w:autoSpaceDN w:val="0"/>
        <w:adjustRightInd w:val="0"/>
        <w:spacing w:after="0" w:line="240" w:lineRule="auto"/>
        <w:jc w:val="both"/>
        <w:rPr>
          <w:rFonts w:ascii="UniversLTStd-Bold" w:hAnsi="UniversLTStd-Bold" w:cs="UniversLTStd-Bold"/>
          <w:b/>
          <w:bCs/>
          <w:color w:val="000000"/>
          <w:sz w:val="20"/>
          <w:szCs w:val="20"/>
          <w:lang w:eastAsia="pt-BR"/>
        </w:rPr>
      </w:pPr>
    </w:p>
    <w:p w:rsidR="00984681" w:rsidRDefault="00984681" w:rsidP="00984681">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a. </w:t>
      </w:r>
      <w:r>
        <w:rPr>
          <w:rFonts w:ascii="UniversLTStd-Light" w:hAnsi="UniversLTStd-Light" w:cs="UniversLTStd-Light"/>
          <w:color w:val="000000"/>
          <w:sz w:val="20"/>
          <w:szCs w:val="20"/>
          <w:lang w:eastAsia="pt-BR"/>
        </w:rPr>
        <w:t>100%.</w:t>
      </w:r>
    </w:p>
    <w:p w:rsidR="00984681" w:rsidRDefault="00984681" w:rsidP="00984681">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b. </w:t>
      </w:r>
      <w:r>
        <w:rPr>
          <w:rFonts w:ascii="UniversLTStd-Light" w:hAnsi="UniversLTStd-Light" w:cs="UniversLTStd-Light"/>
          <w:color w:val="000000"/>
          <w:sz w:val="20"/>
          <w:szCs w:val="20"/>
          <w:lang w:eastAsia="pt-BR"/>
        </w:rPr>
        <w:t>80%.</w:t>
      </w:r>
    </w:p>
    <w:p w:rsidR="00984681" w:rsidRDefault="00984681" w:rsidP="00984681">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c. </w:t>
      </w:r>
      <w:r>
        <w:rPr>
          <w:rFonts w:ascii="UniversLTStd-Light" w:hAnsi="UniversLTStd-Light" w:cs="UniversLTStd-Light"/>
          <w:color w:val="000000"/>
          <w:sz w:val="20"/>
          <w:szCs w:val="20"/>
          <w:lang w:eastAsia="pt-BR"/>
        </w:rPr>
        <w:t>70%.</w:t>
      </w:r>
    </w:p>
    <w:p w:rsidR="00984681" w:rsidRDefault="00984681" w:rsidP="00984681">
      <w:pPr>
        <w:autoSpaceDE w:val="0"/>
        <w:autoSpaceDN w:val="0"/>
        <w:adjustRightInd w:val="0"/>
        <w:spacing w:after="0" w:line="240" w:lineRule="auto"/>
        <w:jc w:val="both"/>
        <w:rPr>
          <w:rFonts w:ascii="UniversLTStd-Bold" w:hAnsi="UniversLTStd-Bold" w:cs="UniversLTStd-Bold"/>
          <w:b/>
          <w:bCs/>
          <w:color w:val="316664"/>
          <w:sz w:val="20"/>
          <w:szCs w:val="20"/>
          <w:lang w:eastAsia="pt-BR"/>
        </w:rPr>
      </w:pPr>
      <w:r>
        <w:rPr>
          <w:rFonts w:ascii="UniversLTStd-Bold" w:hAnsi="UniversLTStd-Bold" w:cs="UniversLTStd-Bold"/>
          <w:b/>
          <w:bCs/>
          <w:color w:val="000000"/>
          <w:sz w:val="20"/>
          <w:szCs w:val="20"/>
          <w:lang w:eastAsia="pt-BR"/>
        </w:rPr>
        <w:t xml:space="preserve">d. </w:t>
      </w:r>
      <w:r>
        <w:rPr>
          <w:rFonts w:ascii="UniversLTStd-Bold" w:hAnsi="UniversLTStd-Bold" w:cs="UniversLTStd-Bold"/>
          <w:b/>
          <w:bCs/>
          <w:color w:val="316664"/>
          <w:sz w:val="20"/>
          <w:szCs w:val="20"/>
          <w:lang w:eastAsia="pt-BR"/>
        </w:rPr>
        <w:t>25%.</w:t>
      </w:r>
    </w:p>
    <w:p w:rsidR="00984681" w:rsidRDefault="00984681" w:rsidP="00984681">
      <w:pPr>
        <w:autoSpaceDE w:val="0"/>
        <w:autoSpaceDN w:val="0"/>
        <w:adjustRightInd w:val="0"/>
        <w:spacing w:after="0" w:line="240" w:lineRule="auto"/>
        <w:jc w:val="both"/>
        <w:rPr>
          <w:rFonts w:ascii="UniversLTStd-Bold" w:hAnsi="UniversLTStd-Bold" w:cs="UniversLTStd-Bold"/>
          <w:b/>
          <w:bCs/>
          <w:color w:val="316664"/>
          <w:sz w:val="20"/>
          <w:szCs w:val="20"/>
          <w:lang w:eastAsia="pt-BR"/>
        </w:rPr>
      </w:pPr>
    </w:p>
    <w:p w:rsidR="00984681" w:rsidRDefault="00984681" w:rsidP="00984681">
      <w:pPr>
        <w:autoSpaceDE w:val="0"/>
        <w:autoSpaceDN w:val="0"/>
        <w:adjustRightInd w:val="0"/>
        <w:spacing w:after="0" w:line="240" w:lineRule="auto"/>
        <w:jc w:val="both"/>
        <w:rPr>
          <w:rFonts w:ascii="UniversLTStd-LightObl" w:hAnsi="UniversLTStd-LightObl" w:cs="UniversLTStd-LightObl"/>
          <w:b/>
          <w:i/>
          <w:iCs/>
          <w:color w:val="17365D"/>
          <w:sz w:val="20"/>
          <w:szCs w:val="20"/>
          <w:lang w:eastAsia="pt-BR"/>
        </w:rPr>
      </w:pPr>
      <w:r w:rsidRPr="00984681">
        <w:rPr>
          <w:rFonts w:ascii="UniversLTStd-LightObl" w:hAnsi="UniversLTStd-LightObl" w:cs="UniversLTStd-LightObl"/>
          <w:b/>
          <w:i/>
          <w:iCs/>
          <w:color w:val="17365D"/>
          <w:sz w:val="20"/>
          <w:szCs w:val="20"/>
          <w:lang w:eastAsia="pt-BR"/>
        </w:rPr>
        <w:t>Essa questão exige do aluno um conhecimento específico sobre o rendimento médio de um motor à explosão. O enunciado da questão dá condições ao aluno de descartar a alternativa a, já que ele fala textualmente em perdas. No entanto, para optar por qualquer outra alternativa o único critério possível seria o conhecimento sobre o baixo rendimento deste tipo de motor, que o levaria à alternativa correta: d.</w:t>
      </w:r>
    </w:p>
    <w:p w:rsidR="00984681" w:rsidRDefault="00984681" w:rsidP="00984681">
      <w:pPr>
        <w:autoSpaceDE w:val="0"/>
        <w:autoSpaceDN w:val="0"/>
        <w:adjustRightInd w:val="0"/>
        <w:spacing w:after="0" w:line="240" w:lineRule="auto"/>
        <w:jc w:val="both"/>
        <w:rPr>
          <w:rFonts w:ascii="UniversLTStd-LightObl" w:hAnsi="UniversLTStd-LightObl" w:cs="UniversLTStd-LightObl"/>
          <w:b/>
          <w:i/>
          <w:iCs/>
          <w:color w:val="17365D"/>
          <w:sz w:val="20"/>
          <w:szCs w:val="20"/>
          <w:lang w:eastAsia="pt-BR"/>
        </w:rPr>
      </w:pPr>
    </w:p>
    <w:p w:rsidR="00AB52DD" w:rsidRDefault="00AB52DD" w:rsidP="00AB52DD">
      <w:pPr>
        <w:autoSpaceDE w:val="0"/>
        <w:autoSpaceDN w:val="0"/>
        <w:adjustRightInd w:val="0"/>
        <w:spacing w:after="0" w:line="240" w:lineRule="auto"/>
        <w:rPr>
          <w:rFonts w:ascii="UniversLTStd" w:hAnsi="UniversLTStd" w:cs="UniversLTStd"/>
          <w:color w:val="000000"/>
          <w:sz w:val="20"/>
          <w:szCs w:val="20"/>
          <w:lang w:eastAsia="pt-BR"/>
        </w:rPr>
      </w:pPr>
    </w:p>
    <w:p w:rsidR="00AB52DD" w:rsidRDefault="00AB52DD" w:rsidP="00AB52DD">
      <w:pPr>
        <w:autoSpaceDE w:val="0"/>
        <w:autoSpaceDN w:val="0"/>
        <w:adjustRightInd w:val="0"/>
        <w:spacing w:after="0" w:line="240" w:lineRule="auto"/>
        <w:rPr>
          <w:rFonts w:ascii="UniversLTStd" w:hAnsi="UniversLTStd" w:cs="UniversLTStd"/>
          <w:color w:val="000000"/>
          <w:sz w:val="20"/>
          <w:szCs w:val="20"/>
          <w:lang w:eastAsia="pt-BR"/>
        </w:rPr>
      </w:pPr>
    </w:p>
    <w:p w:rsidR="00AB52DD" w:rsidRDefault="00AB52DD" w:rsidP="00AB52DD">
      <w:pPr>
        <w:autoSpaceDE w:val="0"/>
        <w:autoSpaceDN w:val="0"/>
        <w:adjustRightInd w:val="0"/>
        <w:spacing w:after="0" w:line="240" w:lineRule="auto"/>
        <w:jc w:val="both"/>
        <w:rPr>
          <w:rFonts w:ascii="UniversLTStd-BoldCn" w:hAnsi="UniversLTStd-BoldCn" w:cs="UniversLTStd-BoldCn"/>
          <w:b/>
          <w:bCs/>
          <w:color w:val="000000"/>
          <w:sz w:val="20"/>
          <w:szCs w:val="20"/>
          <w:lang w:eastAsia="pt-BR"/>
        </w:rPr>
      </w:pPr>
      <w:r>
        <w:rPr>
          <w:rFonts w:ascii="UniversLTStd" w:hAnsi="UniversLTStd" w:cs="UniversLTStd"/>
          <w:color w:val="000000"/>
          <w:sz w:val="20"/>
          <w:szCs w:val="20"/>
          <w:lang w:eastAsia="pt-BR"/>
        </w:rPr>
        <w:t xml:space="preserve">Compreender os princípios fundamentais da termodinâmica que norteiam a construção e o funcionamento das máquinas térmicas. </w:t>
      </w:r>
      <w:r>
        <w:rPr>
          <w:rFonts w:ascii="UniversLTStd-BoldCn" w:hAnsi="UniversLTStd-BoldCn" w:cs="UniversLTStd-BoldCn"/>
          <w:b/>
          <w:bCs/>
          <w:color w:val="000000"/>
          <w:sz w:val="20"/>
          <w:szCs w:val="20"/>
          <w:lang w:eastAsia="pt-BR"/>
        </w:rPr>
        <w:t>(GIII)</w:t>
      </w:r>
    </w:p>
    <w:p w:rsidR="00AB52DD" w:rsidRDefault="00AB52DD" w:rsidP="00AB52DD">
      <w:pPr>
        <w:autoSpaceDE w:val="0"/>
        <w:autoSpaceDN w:val="0"/>
        <w:adjustRightInd w:val="0"/>
        <w:spacing w:after="0" w:line="240" w:lineRule="auto"/>
        <w:jc w:val="both"/>
        <w:rPr>
          <w:rFonts w:ascii="UniversLTStd-BoldCn" w:hAnsi="UniversLTStd-BoldCn" w:cs="UniversLTStd-BoldCn"/>
          <w:b/>
          <w:bCs/>
          <w:color w:val="000000"/>
          <w:sz w:val="20"/>
          <w:szCs w:val="20"/>
          <w:lang w:eastAsia="pt-BR"/>
        </w:rPr>
      </w:pPr>
    </w:p>
    <w:p w:rsidR="00AB52DD" w:rsidRDefault="00AB52DD" w:rsidP="00AB52DD">
      <w:pPr>
        <w:autoSpaceDE w:val="0"/>
        <w:autoSpaceDN w:val="0"/>
        <w:adjustRightInd w:val="0"/>
        <w:spacing w:after="0" w:line="240" w:lineRule="auto"/>
        <w:jc w:val="both"/>
        <w:rPr>
          <w:rFonts w:ascii="UniversLTStd-Bold" w:hAnsi="UniversLTStd-Bold" w:cs="UniversLTStd-Bold"/>
          <w:b/>
          <w:bCs/>
          <w:color w:val="000000"/>
          <w:sz w:val="20"/>
          <w:szCs w:val="20"/>
          <w:lang w:eastAsia="pt-BR"/>
        </w:rPr>
      </w:pPr>
      <w:r>
        <w:rPr>
          <w:rFonts w:ascii="UniversLTStd-Bold" w:hAnsi="UniversLTStd-Bold" w:cs="UniversLTStd-Bold"/>
          <w:b/>
          <w:bCs/>
          <w:color w:val="000000"/>
          <w:sz w:val="20"/>
          <w:szCs w:val="20"/>
          <w:lang w:eastAsia="pt-BR"/>
        </w:rPr>
        <w:t>23 - Até que ponto a ideia de criar o moto perpétuo (máquina que reutiliza indefinidamente e sem perdas a energia gerada por seu próprio movimento) se concretizou? Atualmente, já existe a possibilidade de se construir uma máquina térmica que tenha 100% de rendimento, ou seja, que converta todo o calor em trabalho?</w:t>
      </w:r>
    </w:p>
    <w:p w:rsidR="00AB52DD" w:rsidRDefault="00AB52DD" w:rsidP="00AB52DD">
      <w:pPr>
        <w:autoSpaceDE w:val="0"/>
        <w:autoSpaceDN w:val="0"/>
        <w:adjustRightInd w:val="0"/>
        <w:spacing w:after="0" w:line="240" w:lineRule="auto"/>
        <w:jc w:val="both"/>
        <w:rPr>
          <w:rFonts w:ascii="UniversLTStd-Bold" w:hAnsi="UniversLTStd-Bold" w:cs="UniversLTStd-Bold"/>
          <w:b/>
          <w:bCs/>
          <w:color w:val="000000"/>
          <w:sz w:val="20"/>
          <w:szCs w:val="20"/>
          <w:lang w:eastAsia="pt-BR"/>
        </w:rPr>
      </w:pPr>
    </w:p>
    <w:p w:rsidR="00AB52DD" w:rsidRDefault="00AB52DD" w:rsidP="00AB52DD">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a. </w:t>
      </w:r>
      <w:r>
        <w:rPr>
          <w:rFonts w:ascii="UniversLTStd-Light" w:hAnsi="UniversLTStd-Light" w:cs="UniversLTStd-Light"/>
          <w:color w:val="000000"/>
          <w:sz w:val="20"/>
          <w:szCs w:val="20"/>
          <w:lang w:eastAsia="pt-BR"/>
        </w:rPr>
        <w:t>Sim, inclusive as grandes indústrias já utilizam máquinas como essa com alta tecnologia.</w:t>
      </w:r>
    </w:p>
    <w:p w:rsidR="00AB52DD" w:rsidRDefault="00AB52DD" w:rsidP="00AB52DD">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b. </w:t>
      </w:r>
      <w:r>
        <w:rPr>
          <w:rFonts w:ascii="UniversLTStd-Light" w:hAnsi="UniversLTStd-Light" w:cs="UniversLTStd-Light"/>
          <w:color w:val="000000"/>
          <w:sz w:val="20"/>
          <w:szCs w:val="20"/>
          <w:lang w:eastAsia="pt-BR"/>
        </w:rPr>
        <w:t>Sim, pois as teorias físicas estão mais desenvolvidas, e foram superados os problemas para que isso possa ocorrer.</w:t>
      </w:r>
    </w:p>
    <w:p w:rsidR="00AB52DD" w:rsidRDefault="00AB52DD" w:rsidP="00AB52DD">
      <w:pPr>
        <w:autoSpaceDE w:val="0"/>
        <w:autoSpaceDN w:val="0"/>
        <w:adjustRightInd w:val="0"/>
        <w:spacing w:after="0" w:line="240" w:lineRule="auto"/>
        <w:jc w:val="both"/>
        <w:rPr>
          <w:rFonts w:ascii="UniversLTStd-Bold" w:hAnsi="UniversLTStd-Bold" w:cs="UniversLTStd-Bold"/>
          <w:b/>
          <w:bCs/>
          <w:color w:val="316664"/>
          <w:sz w:val="20"/>
          <w:szCs w:val="20"/>
          <w:lang w:eastAsia="pt-BR"/>
        </w:rPr>
      </w:pPr>
      <w:r>
        <w:rPr>
          <w:rFonts w:ascii="UniversLTStd-Bold" w:hAnsi="UniversLTStd-Bold" w:cs="UniversLTStd-Bold"/>
          <w:b/>
          <w:bCs/>
          <w:color w:val="000000"/>
          <w:sz w:val="20"/>
          <w:szCs w:val="20"/>
          <w:lang w:eastAsia="pt-BR"/>
        </w:rPr>
        <w:t xml:space="preserve">c. </w:t>
      </w:r>
      <w:r>
        <w:rPr>
          <w:rFonts w:ascii="UniversLTStd-Bold" w:hAnsi="UniversLTStd-Bold" w:cs="UniversLTStd-Bold"/>
          <w:b/>
          <w:bCs/>
          <w:color w:val="316664"/>
          <w:sz w:val="20"/>
          <w:szCs w:val="20"/>
          <w:lang w:eastAsia="pt-BR"/>
        </w:rPr>
        <w:t>Não, isso é teoricamente impossível pela 2ª lei da termodinâmica e por tudo que se sabe sobre a conversão do calor em trabalho.</w:t>
      </w:r>
    </w:p>
    <w:p w:rsidR="00AB52DD" w:rsidRDefault="00AB52DD" w:rsidP="00AB52DD">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d. </w:t>
      </w:r>
      <w:r>
        <w:rPr>
          <w:rFonts w:ascii="UniversLTStd-Light" w:hAnsi="UniversLTStd-Light" w:cs="UniversLTStd-Light"/>
          <w:color w:val="000000"/>
          <w:sz w:val="20"/>
          <w:szCs w:val="20"/>
          <w:lang w:eastAsia="pt-BR"/>
        </w:rPr>
        <w:t>Não, pois após o Renascimento, não foram mais realizados estudos a respeito desse assunto.</w:t>
      </w:r>
    </w:p>
    <w:p w:rsidR="00AB52DD" w:rsidRDefault="00AB52DD" w:rsidP="00AB52DD">
      <w:pPr>
        <w:autoSpaceDE w:val="0"/>
        <w:autoSpaceDN w:val="0"/>
        <w:adjustRightInd w:val="0"/>
        <w:spacing w:after="0" w:line="240" w:lineRule="auto"/>
        <w:jc w:val="both"/>
        <w:rPr>
          <w:rFonts w:ascii="UniversLTStd-Light" w:hAnsi="UniversLTStd-Light" w:cs="UniversLTStd-Light"/>
          <w:color w:val="000000"/>
          <w:sz w:val="20"/>
          <w:szCs w:val="20"/>
          <w:lang w:eastAsia="pt-BR"/>
        </w:rPr>
      </w:pPr>
    </w:p>
    <w:p w:rsidR="00984681" w:rsidRDefault="00AB52DD" w:rsidP="00AB52DD">
      <w:pPr>
        <w:autoSpaceDE w:val="0"/>
        <w:autoSpaceDN w:val="0"/>
        <w:adjustRightInd w:val="0"/>
        <w:spacing w:after="0" w:line="240" w:lineRule="auto"/>
        <w:jc w:val="both"/>
        <w:rPr>
          <w:rFonts w:ascii="UniversLTStd-LightObl" w:hAnsi="UniversLTStd-LightObl" w:cs="UniversLTStd-LightObl"/>
          <w:b/>
          <w:i/>
          <w:iCs/>
          <w:color w:val="17365D"/>
          <w:sz w:val="20"/>
          <w:szCs w:val="20"/>
          <w:lang w:eastAsia="pt-BR"/>
        </w:rPr>
      </w:pPr>
      <w:r w:rsidRPr="00AB52DD">
        <w:rPr>
          <w:rFonts w:ascii="UniversLTStd-LightObl" w:hAnsi="UniversLTStd-LightObl" w:cs="UniversLTStd-LightObl"/>
          <w:b/>
          <w:i/>
          <w:iCs/>
          <w:color w:val="17365D"/>
          <w:sz w:val="20"/>
          <w:szCs w:val="20"/>
          <w:lang w:eastAsia="pt-BR"/>
        </w:rPr>
        <w:t>Para ser capaz de responder corretamente a alternativa c, o estudante deve conhecer o enunciado e compreender o significado da 2ª lei da termodinâmica. Essa lei versa sobre o inerente aumento da entropia em sistemas isolados, que naturalmente tendem ao equilíbrio térmico. Uma de suas implicações imediatas é que qualquer máquina térmica, que para funcionar exige uma diferença de temperatura entre suas partes, necessitará de uma fonte de energia externa para garantir que não haja equilíbrio térmico entre as suas partes. É comum a ideia de que as máquinas térmicas têm baixo rendimento exclusivamente por limitações tecnológicas, esse pensamento pode conduzir os alunos a resposta das alternativas a e b. A alternativa d pode ser escolhida por alunos que relacionam o moto perpétuo com algum experimento historicamente descrito como tendo sido realizado apenas no passado.</w:t>
      </w:r>
    </w:p>
    <w:p w:rsidR="00AB52DD" w:rsidRDefault="00AB52DD" w:rsidP="00AB52DD">
      <w:pPr>
        <w:autoSpaceDE w:val="0"/>
        <w:autoSpaceDN w:val="0"/>
        <w:adjustRightInd w:val="0"/>
        <w:spacing w:after="0" w:line="240" w:lineRule="auto"/>
        <w:jc w:val="both"/>
        <w:rPr>
          <w:rFonts w:ascii="UniversLTStd-LightObl" w:hAnsi="UniversLTStd-LightObl" w:cs="UniversLTStd-LightObl"/>
          <w:b/>
          <w:i/>
          <w:iCs/>
          <w:color w:val="17365D"/>
          <w:sz w:val="20"/>
          <w:szCs w:val="20"/>
          <w:lang w:eastAsia="pt-BR"/>
        </w:rPr>
      </w:pPr>
    </w:p>
    <w:p w:rsidR="00AB52DD" w:rsidRDefault="00AB52DD" w:rsidP="00AB52DD">
      <w:pPr>
        <w:autoSpaceDE w:val="0"/>
        <w:autoSpaceDN w:val="0"/>
        <w:adjustRightInd w:val="0"/>
        <w:spacing w:after="0" w:line="240" w:lineRule="auto"/>
        <w:rPr>
          <w:rFonts w:ascii="FuturaStd-CondensedExtraBd" w:hAnsi="FuturaStd-CondensedExtraBd" w:cs="FuturaStd-CondensedExtraBd"/>
          <w:color w:val="316664"/>
          <w:sz w:val="36"/>
          <w:szCs w:val="36"/>
          <w:lang w:eastAsia="pt-BR"/>
        </w:rPr>
      </w:pPr>
    </w:p>
    <w:p w:rsidR="00AB52DD" w:rsidRDefault="00AB52DD" w:rsidP="00AB52DD">
      <w:pPr>
        <w:autoSpaceDE w:val="0"/>
        <w:autoSpaceDN w:val="0"/>
        <w:adjustRightInd w:val="0"/>
        <w:spacing w:after="0" w:line="240" w:lineRule="auto"/>
        <w:rPr>
          <w:rFonts w:ascii="FuturaStd-CondensedExtraBd" w:hAnsi="FuturaStd-CondensedExtraBd" w:cs="FuturaStd-CondensedExtraBd"/>
          <w:color w:val="316664"/>
          <w:sz w:val="36"/>
          <w:szCs w:val="36"/>
          <w:lang w:eastAsia="pt-BR"/>
        </w:rPr>
      </w:pPr>
    </w:p>
    <w:p w:rsidR="00AB52DD" w:rsidRDefault="00AB52DD" w:rsidP="00AB52DD">
      <w:pPr>
        <w:autoSpaceDE w:val="0"/>
        <w:autoSpaceDN w:val="0"/>
        <w:adjustRightInd w:val="0"/>
        <w:spacing w:after="0" w:line="240" w:lineRule="auto"/>
        <w:rPr>
          <w:rFonts w:ascii="FuturaStd-CondensedExtraBd" w:hAnsi="FuturaStd-CondensedExtraBd" w:cs="FuturaStd-CondensedExtraBd"/>
          <w:color w:val="316664"/>
          <w:sz w:val="36"/>
          <w:szCs w:val="36"/>
          <w:lang w:eastAsia="pt-BR"/>
        </w:rPr>
      </w:pPr>
    </w:p>
    <w:p w:rsidR="00AB52DD" w:rsidRDefault="00AB52DD" w:rsidP="00AB52DD">
      <w:pPr>
        <w:autoSpaceDE w:val="0"/>
        <w:autoSpaceDN w:val="0"/>
        <w:adjustRightInd w:val="0"/>
        <w:spacing w:after="0" w:line="240" w:lineRule="auto"/>
        <w:rPr>
          <w:rFonts w:ascii="FuturaStd-CondensedExtraBd" w:hAnsi="FuturaStd-CondensedExtraBd" w:cs="FuturaStd-CondensedExtraBd"/>
          <w:color w:val="316664"/>
          <w:sz w:val="36"/>
          <w:szCs w:val="36"/>
          <w:lang w:eastAsia="pt-BR"/>
        </w:rPr>
      </w:pPr>
    </w:p>
    <w:p w:rsidR="00AB52DD" w:rsidRDefault="00AB52DD" w:rsidP="00AB52DD">
      <w:pPr>
        <w:autoSpaceDE w:val="0"/>
        <w:autoSpaceDN w:val="0"/>
        <w:adjustRightInd w:val="0"/>
        <w:spacing w:after="0" w:line="240" w:lineRule="auto"/>
        <w:rPr>
          <w:rFonts w:ascii="FuturaStd-CondensedExtraBd" w:hAnsi="FuturaStd-CondensedExtraBd" w:cs="FuturaStd-CondensedExtraBd"/>
          <w:color w:val="316664"/>
          <w:sz w:val="36"/>
          <w:szCs w:val="36"/>
          <w:lang w:eastAsia="pt-BR"/>
        </w:rPr>
      </w:pPr>
    </w:p>
    <w:p w:rsidR="00AB52DD" w:rsidRDefault="00AB52DD" w:rsidP="00AB52DD">
      <w:pPr>
        <w:autoSpaceDE w:val="0"/>
        <w:autoSpaceDN w:val="0"/>
        <w:adjustRightInd w:val="0"/>
        <w:spacing w:after="0" w:line="240" w:lineRule="auto"/>
        <w:rPr>
          <w:rFonts w:ascii="FuturaStd-CondensedExtraBd" w:hAnsi="FuturaStd-CondensedExtraBd" w:cs="FuturaStd-CondensedExtraBd"/>
          <w:color w:val="316664"/>
          <w:sz w:val="36"/>
          <w:szCs w:val="36"/>
          <w:lang w:eastAsia="pt-BR"/>
        </w:rPr>
      </w:pPr>
    </w:p>
    <w:p w:rsidR="00AB52DD" w:rsidRDefault="00AB52DD" w:rsidP="00AB52DD">
      <w:pPr>
        <w:autoSpaceDE w:val="0"/>
        <w:autoSpaceDN w:val="0"/>
        <w:adjustRightInd w:val="0"/>
        <w:spacing w:after="0" w:line="240" w:lineRule="auto"/>
        <w:rPr>
          <w:rFonts w:ascii="FuturaStd-CondensedExtraBd" w:hAnsi="FuturaStd-CondensedExtraBd" w:cs="FuturaStd-CondensedExtraBd"/>
          <w:color w:val="316664"/>
          <w:sz w:val="36"/>
          <w:szCs w:val="36"/>
          <w:lang w:eastAsia="pt-BR"/>
        </w:rPr>
      </w:pPr>
    </w:p>
    <w:p w:rsidR="00AB52DD" w:rsidRDefault="00AB52DD" w:rsidP="00AB52DD">
      <w:pPr>
        <w:autoSpaceDE w:val="0"/>
        <w:autoSpaceDN w:val="0"/>
        <w:adjustRightInd w:val="0"/>
        <w:spacing w:after="0" w:line="240" w:lineRule="auto"/>
        <w:rPr>
          <w:rFonts w:ascii="FuturaStd-CondensedExtraBd" w:hAnsi="FuturaStd-CondensedExtraBd" w:cs="FuturaStd-CondensedExtraBd"/>
          <w:color w:val="316664"/>
          <w:sz w:val="36"/>
          <w:szCs w:val="36"/>
          <w:lang w:eastAsia="pt-BR"/>
        </w:rPr>
      </w:pPr>
    </w:p>
    <w:p w:rsidR="00AB52DD" w:rsidRDefault="00AB52DD" w:rsidP="00AB52DD">
      <w:pPr>
        <w:autoSpaceDE w:val="0"/>
        <w:autoSpaceDN w:val="0"/>
        <w:adjustRightInd w:val="0"/>
        <w:spacing w:after="0" w:line="240" w:lineRule="auto"/>
        <w:rPr>
          <w:rFonts w:ascii="FuturaStd-CondensedExtraBd" w:hAnsi="FuturaStd-CondensedExtraBd" w:cs="FuturaStd-CondensedExtraBd"/>
          <w:color w:val="316664"/>
          <w:sz w:val="36"/>
          <w:szCs w:val="36"/>
          <w:lang w:eastAsia="pt-BR"/>
        </w:rPr>
      </w:pPr>
    </w:p>
    <w:p w:rsidR="00AB52DD" w:rsidRDefault="00AB52DD" w:rsidP="00AB52DD">
      <w:pPr>
        <w:autoSpaceDE w:val="0"/>
        <w:autoSpaceDN w:val="0"/>
        <w:adjustRightInd w:val="0"/>
        <w:spacing w:after="0" w:line="240" w:lineRule="auto"/>
        <w:rPr>
          <w:rFonts w:ascii="FuturaStd-CondensedExtraBd" w:hAnsi="FuturaStd-CondensedExtraBd" w:cs="FuturaStd-CondensedExtraBd"/>
          <w:color w:val="316664"/>
          <w:sz w:val="36"/>
          <w:szCs w:val="36"/>
          <w:lang w:eastAsia="pt-BR"/>
        </w:rPr>
      </w:pPr>
    </w:p>
    <w:p w:rsidR="00AB52DD" w:rsidRDefault="00AB52DD" w:rsidP="00AB52DD">
      <w:pPr>
        <w:autoSpaceDE w:val="0"/>
        <w:autoSpaceDN w:val="0"/>
        <w:adjustRightInd w:val="0"/>
        <w:spacing w:after="0" w:line="240" w:lineRule="auto"/>
        <w:rPr>
          <w:rFonts w:ascii="FuturaStd-CondensedExtraBd" w:hAnsi="FuturaStd-CondensedExtraBd" w:cs="FuturaStd-CondensedExtraBd"/>
          <w:color w:val="316664"/>
          <w:sz w:val="36"/>
          <w:szCs w:val="36"/>
          <w:lang w:eastAsia="pt-BR"/>
        </w:rPr>
      </w:pPr>
    </w:p>
    <w:p w:rsidR="00AB52DD" w:rsidRDefault="00AB52DD" w:rsidP="00AB52DD">
      <w:pPr>
        <w:autoSpaceDE w:val="0"/>
        <w:autoSpaceDN w:val="0"/>
        <w:adjustRightInd w:val="0"/>
        <w:spacing w:after="0" w:line="240" w:lineRule="auto"/>
        <w:rPr>
          <w:rFonts w:ascii="FuturaStd-CondensedExtraBd" w:hAnsi="FuturaStd-CondensedExtraBd" w:cs="FuturaStd-CondensedExtraBd"/>
          <w:color w:val="316664"/>
          <w:sz w:val="36"/>
          <w:szCs w:val="36"/>
          <w:lang w:eastAsia="pt-BR"/>
        </w:rPr>
      </w:pPr>
    </w:p>
    <w:p w:rsidR="00AB52DD" w:rsidRDefault="00AB52DD" w:rsidP="00AB52DD">
      <w:pPr>
        <w:autoSpaceDE w:val="0"/>
        <w:autoSpaceDN w:val="0"/>
        <w:adjustRightInd w:val="0"/>
        <w:spacing w:after="0" w:line="240" w:lineRule="auto"/>
        <w:rPr>
          <w:rFonts w:ascii="FuturaStd-CondensedExtraBd" w:hAnsi="FuturaStd-CondensedExtraBd" w:cs="FuturaStd-CondensedExtraBd"/>
          <w:color w:val="316664"/>
          <w:sz w:val="36"/>
          <w:szCs w:val="36"/>
          <w:lang w:eastAsia="pt-BR"/>
        </w:rPr>
      </w:pPr>
    </w:p>
    <w:p w:rsidR="00AB52DD" w:rsidRDefault="00AB52DD" w:rsidP="00AB52DD">
      <w:pPr>
        <w:autoSpaceDE w:val="0"/>
        <w:autoSpaceDN w:val="0"/>
        <w:adjustRightInd w:val="0"/>
        <w:spacing w:after="0" w:line="240" w:lineRule="auto"/>
        <w:rPr>
          <w:rFonts w:ascii="FuturaStd-CondensedExtraBd" w:hAnsi="FuturaStd-CondensedExtraBd" w:cs="FuturaStd-CondensedExtraBd"/>
          <w:color w:val="316664"/>
          <w:sz w:val="36"/>
          <w:szCs w:val="36"/>
          <w:lang w:eastAsia="pt-BR"/>
        </w:rPr>
      </w:pPr>
    </w:p>
    <w:p w:rsidR="00AB52DD" w:rsidRDefault="00AB52DD" w:rsidP="00AB52DD">
      <w:pPr>
        <w:autoSpaceDE w:val="0"/>
        <w:autoSpaceDN w:val="0"/>
        <w:adjustRightInd w:val="0"/>
        <w:spacing w:after="0" w:line="240" w:lineRule="auto"/>
        <w:rPr>
          <w:rFonts w:ascii="FuturaStd-CondensedExtraBd" w:hAnsi="FuturaStd-CondensedExtraBd" w:cs="FuturaStd-CondensedExtraBd"/>
          <w:color w:val="316664"/>
          <w:sz w:val="36"/>
          <w:szCs w:val="36"/>
          <w:lang w:eastAsia="pt-BR"/>
        </w:rPr>
      </w:pPr>
    </w:p>
    <w:p w:rsidR="00AB52DD" w:rsidRDefault="00AB52DD" w:rsidP="00AB52DD">
      <w:pPr>
        <w:autoSpaceDE w:val="0"/>
        <w:autoSpaceDN w:val="0"/>
        <w:adjustRightInd w:val="0"/>
        <w:spacing w:after="0" w:line="240" w:lineRule="auto"/>
        <w:rPr>
          <w:rFonts w:ascii="FuturaStd-CondensedExtraBd" w:hAnsi="FuturaStd-CondensedExtraBd" w:cs="FuturaStd-CondensedExtraBd"/>
          <w:color w:val="316664"/>
          <w:sz w:val="36"/>
          <w:szCs w:val="36"/>
          <w:lang w:eastAsia="pt-BR"/>
        </w:rPr>
      </w:pPr>
      <w:r>
        <w:rPr>
          <w:rFonts w:ascii="FuturaStd-CondensedExtraBd" w:hAnsi="FuturaStd-CondensedExtraBd" w:cs="FuturaStd-CondensedExtraBd"/>
          <w:color w:val="316664"/>
          <w:sz w:val="36"/>
          <w:szCs w:val="36"/>
          <w:lang w:eastAsia="pt-BR"/>
        </w:rPr>
        <w:t>Competência de Área 4</w:t>
      </w:r>
    </w:p>
    <w:p w:rsidR="00AB52DD" w:rsidRDefault="00AB52DD" w:rsidP="00AB52DD">
      <w:pPr>
        <w:autoSpaceDE w:val="0"/>
        <w:autoSpaceDN w:val="0"/>
        <w:adjustRightInd w:val="0"/>
        <w:spacing w:after="0" w:line="240" w:lineRule="auto"/>
        <w:rPr>
          <w:rFonts w:ascii="UniversLTStd-Bold" w:hAnsi="UniversLTStd-Bold" w:cs="UniversLTStd-Bold"/>
          <w:b/>
          <w:bCs/>
          <w:color w:val="000000"/>
          <w:sz w:val="20"/>
          <w:szCs w:val="20"/>
          <w:lang w:eastAsia="pt-BR"/>
        </w:rPr>
      </w:pPr>
    </w:p>
    <w:p w:rsidR="00AB52DD" w:rsidRDefault="00AB52DD" w:rsidP="00AB52DD">
      <w:pPr>
        <w:autoSpaceDE w:val="0"/>
        <w:autoSpaceDN w:val="0"/>
        <w:adjustRightInd w:val="0"/>
        <w:spacing w:after="0" w:line="240" w:lineRule="auto"/>
        <w:jc w:val="both"/>
        <w:rPr>
          <w:rFonts w:ascii="UniversLTStd-Bold" w:hAnsi="UniversLTStd-Bold" w:cs="UniversLTStd-Bold"/>
          <w:b/>
          <w:bCs/>
          <w:color w:val="000000"/>
          <w:sz w:val="20"/>
          <w:szCs w:val="20"/>
          <w:lang w:eastAsia="pt-BR"/>
        </w:rPr>
      </w:pPr>
      <w:r>
        <w:rPr>
          <w:rFonts w:ascii="UniversLTStd-Bold" w:hAnsi="UniversLTStd-Bold" w:cs="UniversLTStd-Bold"/>
          <w:b/>
          <w:bCs/>
          <w:color w:val="000000"/>
          <w:sz w:val="20"/>
          <w:szCs w:val="20"/>
          <w:lang w:eastAsia="pt-BR"/>
        </w:rPr>
        <w:t>Compreender a produção, detecção e transmissão de sons e imagens para: lidar de forma apropriada com sistemas de informação e comunicação; avaliar evolução, benefícios e riscos das tecnologias usadas em meios de comunicação.</w:t>
      </w:r>
    </w:p>
    <w:p w:rsidR="00AB52DD" w:rsidRDefault="00AB52DD" w:rsidP="00AB52DD">
      <w:pPr>
        <w:autoSpaceDE w:val="0"/>
        <w:autoSpaceDN w:val="0"/>
        <w:adjustRightInd w:val="0"/>
        <w:spacing w:after="0" w:line="240" w:lineRule="auto"/>
        <w:jc w:val="both"/>
        <w:rPr>
          <w:rFonts w:ascii="UniversLTStd-Bold" w:hAnsi="UniversLTStd-Bold" w:cs="UniversLTStd-Bold"/>
          <w:b/>
          <w:bCs/>
          <w:color w:val="000000"/>
          <w:sz w:val="20"/>
          <w:szCs w:val="20"/>
          <w:lang w:eastAsia="pt-BR"/>
        </w:rPr>
      </w:pPr>
    </w:p>
    <w:p w:rsidR="00AB52DD" w:rsidRDefault="00AB52DD" w:rsidP="00AB52DD">
      <w:pPr>
        <w:autoSpaceDE w:val="0"/>
        <w:autoSpaceDN w:val="0"/>
        <w:adjustRightInd w:val="0"/>
        <w:spacing w:after="0" w:line="240" w:lineRule="auto"/>
        <w:jc w:val="both"/>
        <w:rPr>
          <w:rFonts w:ascii="UniversLTStd" w:hAnsi="UniversLTStd" w:cs="UniversLTStd"/>
          <w:b/>
          <w:sz w:val="20"/>
          <w:szCs w:val="20"/>
          <w:lang w:eastAsia="pt-BR"/>
        </w:rPr>
      </w:pPr>
      <w:r w:rsidRPr="00AB52DD">
        <w:rPr>
          <w:rFonts w:ascii="UniversLTStd" w:hAnsi="UniversLTStd" w:cs="UniversLTStd"/>
          <w:b/>
          <w:sz w:val="20"/>
          <w:szCs w:val="20"/>
          <w:lang w:eastAsia="pt-BR"/>
        </w:rPr>
        <w:t>Som, imagem e comunicação. Som: fontes, características físicas e usos; luz: fontes e características físicas; luz e cor; ondas e transmissões eletromagnéticas.</w:t>
      </w:r>
    </w:p>
    <w:p w:rsidR="00AB52DD" w:rsidRDefault="00AB52DD" w:rsidP="00AB52DD">
      <w:pPr>
        <w:autoSpaceDE w:val="0"/>
        <w:autoSpaceDN w:val="0"/>
        <w:adjustRightInd w:val="0"/>
        <w:spacing w:after="0" w:line="240" w:lineRule="auto"/>
        <w:jc w:val="both"/>
        <w:rPr>
          <w:rFonts w:ascii="UniversLTStd" w:hAnsi="UniversLTStd" w:cs="UniversLTStd"/>
          <w:b/>
          <w:sz w:val="20"/>
          <w:szCs w:val="20"/>
          <w:lang w:eastAsia="pt-BR"/>
        </w:rPr>
      </w:pPr>
    </w:p>
    <w:p w:rsidR="00AB52DD" w:rsidRDefault="00AB52DD" w:rsidP="00AB52DD">
      <w:pPr>
        <w:autoSpaceDE w:val="0"/>
        <w:autoSpaceDN w:val="0"/>
        <w:adjustRightInd w:val="0"/>
        <w:spacing w:after="0" w:line="240" w:lineRule="auto"/>
        <w:jc w:val="both"/>
        <w:rPr>
          <w:rFonts w:ascii="UniversLTStd-BoldCn" w:hAnsi="UniversLTStd-BoldCn" w:cs="UniversLTStd-BoldCn"/>
          <w:b/>
          <w:bCs/>
          <w:sz w:val="20"/>
          <w:szCs w:val="20"/>
          <w:lang w:eastAsia="pt-BR"/>
        </w:rPr>
      </w:pPr>
      <w:r>
        <w:rPr>
          <w:rFonts w:ascii="UniversLTStd" w:hAnsi="UniversLTStd" w:cs="UniversLTStd"/>
          <w:sz w:val="20"/>
          <w:szCs w:val="20"/>
          <w:lang w:eastAsia="pt-BR"/>
        </w:rPr>
        <w:t xml:space="preserve">Identificar e discriminar características físicas de ondas sonoras. </w:t>
      </w:r>
      <w:r>
        <w:rPr>
          <w:rFonts w:ascii="UniversLTStd-BoldCn" w:hAnsi="UniversLTStd-BoldCn" w:cs="UniversLTStd-BoldCn"/>
          <w:b/>
          <w:bCs/>
          <w:sz w:val="20"/>
          <w:szCs w:val="20"/>
          <w:lang w:eastAsia="pt-BR"/>
        </w:rPr>
        <w:t>(GI)</w:t>
      </w:r>
    </w:p>
    <w:p w:rsidR="00AB52DD" w:rsidRDefault="00AB52DD" w:rsidP="00AB52DD">
      <w:pPr>
        <w:autoSpaceDE w:val="0"/>
        <w:autoSpaceDN w:val="0"/>
        <w:adjustRightInd w:val="0"/>
        <w:spacing w:after="0" w:line="240" w:lineRule="auto"/>
        <w:jc w:val="both"/>
        <w:rPr>
          <w:rFonts w:ascii="UniversLTStd-BoldCn" w:hAnsi="UniversLTStd-BoldCn" w:cs="UniversLTStd-BoldCn"/>
          <w:b/>
          <w:bCs/>
          <w:sz w:val="20"/>
          <w:szCs w:val="20"/>
          <w:lang w:eastAsia="pt-BR"/>
        </w:rPr>
      </w:pPr>
    </w:p>
    <w:p w:rsidR="00AB52DD" w:rsidRDefault="00AB52DD" w:rsidP="00AB52DD">
      <w:pPr>
        <w:autoSpaceDE w:val="0"/>
        <w:autoSpaceDN w:val="0"/>
        <w:adjustRightInd w:val="0"/>
        <w:spacing w:after="0" w:line="240" w:lineRule="auto"/>
        <w:jc w:val="both"/>
        <w:rPr>
          <w:rFonts w:ascii="UniversLTStd-Bold" w:hAnsi="UniversLTStd-Bold" w:cs="UniversLTStd-Bold"/>
          <w:b/>
          <w:bCs/>
          <w:sz w:val="20"/>
          <w:szCs w:val="20"/>
          <w:lang w:eastAsia="pt-BR"/>
        </w:rPr>
      </w:pPr>
      <w:r>
        <w:rPr>
          <w:rFonts w:ascii="UniversLTStd-Bold" w:hAnsi="UniversLTStd-Bold" w:cs="UniversLTStd-Bold"/>
          <w:b/>
          <w:bCs/>
          <w:sz w:val="20"/>
          <w:szCs w:val="20"/>
          <w:lang w:eastAsia="pt-BR"/>
        </w:rPr>
        <w:t>24 - Temos na figura abaixo a representação de duas ondas 1 e 2, com características diferentes, que se propagam na superfície da água em dois reservatórios idênticos. Analisando a figura pode-se afirmar que</w:t>
      </w:r>
    </w:p>
    <w:p w:rsidR="00AB52DD" w:rsidRDefault="009E134B" w:rsidP="00AB52DD">
      <w:pPr>
        <w:autoSpaceDE w:val="0"/>
        <w:autoSpaceDN w:val="0"/>
        <w:adjustRightInd w:val="0"/>
        <w:spacing w:after="0" w:line="240" w:lineRule="auto"/>
        <w:jc w:val="both"/>
        <w:rPr>
          <w:rFonts w:ascii="UniversLTStd-Bold" w:hAnsi="UniversLTStd-Bold" w:cs="UniversLTStd-Bold"/>
          <w:b/>
          <w:bCs/>
          <w:sz w:val="20"/>
          <w:szCs w:val="20"/>
          <w:lang w:eastAsia="pt-BR"/>
        </w:rPr>
      </w:pPr>
      <w:r>
        <w:rPr>
          <w:rFonts w:ascii="UniversLTStd-Bold" w:hAnsi="UniversLTStd-Bold" w:cs="UniversLTStd-Bold"/>
          <w:b/>
          <w:bCs/>
          <w:noProof/>
          <w:sz w:val="20"/>
          <w:szCs w:val="20"/>
          <w:lang w:eastAsia="pt-BR"/>
        </w:rPr>
        <w:drawing>
          <wp:inline distT="0" distB="0" distL="0" distR="0">
            <wp:extent cx="5372100" cy="1809750"/>
            <wp:effectExtent l="0" t="0" r="0" b="0"/>
            <wp:docPr id="10" name="Imagem 10"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m títul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1809750"/>
                    </a:xfrm>
                    <a:prstGeom prst="rect">
                      <a:avLst/>
                    </a:prstGeom>
                    <a:noFill/>
                    <a:ln>
                      <a:noFill/>
                    </a:ln>
                  </pic:spPr>
                </pic:pic>
              </a:graphicData>
            </a:graphic>
          </wp:inline>
        </w:drawing>
      </w:r>
    </w:p>
    <w:p w:rsidR="00AB52DD" w:rsidRDefault="00AB52DD" w:rsidP="00AB52DD">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a. </w:t>
      </w:r>
      <w:r>
        <w:rPr>
          <w:rFonts w:ascii="UniversLTStd-Light" w:hAnsi="UniversLTStd-Light" w:cs="UniversLTStd-Light"/>
          <w:color w:val="000000"/>
          <w:sz w:val="20"/>
          <w:szCs w:val="20"/>
          <w:lang w:eastAsia="pt-BR"/>
        </w:rPr>
        <w:t>a frequência da onda 1 é menor que a da onda 2.</w:t>
      </w:r>
    </w:p>
    <w:p w:rsidR="00AB52DD" w:rsidRDefault="00AB52DD" w:rsidP="00AB52DD">
      <w:pPr>
        <w:autoSpaceDE w:val="0"/>
        <w:autoSpaceDN w:val="0"/>
        <w:adjustRightInd w:val="0"/>
        <w:spacing w:after="0" w:line="240" w:lineRule="auto"/>
        <w:jc w:val="both"/>
        <w:rPr>
          <w:rFonts w:ascii="UniversLTStd-Bold" w:hAnsi="UniversLTStd-Bold" w:cs="UniversLTStd-Bold"/>
          <w:b/>
          <w:bCs/>
          <w:color w:val="316664"/>
          <w:sz w:val="20"/>
          <w:szCs w:val="20"/>
          <w:lang w:eastAsia="pt-BR"/>
        </w:rPr>
      </w:pPr>
      <w:r>
        <w:rPr>
          <w:rFonts w:ascii="UniversLTStd-Bold" w:hAnsi="UniversLTStd-Bold" w:cs="UniversLTStd-Bold"/>
          <w:b/>
          <w:bCs/>
          <w:color w:val="000000"/>
          <w:sz w:val="20"/>
          <w:szCs w:val="20"/>
          <w:lang w:eastAsia="pt-BR"/>
        </w:rPr>
        <w:t xml:space="preserve">b. </w:t>
      </w:r>
      <w:r>
        <w:rPr>
          <w:rFonts w:ascii="UniversLTStd-Bold" w:hAnsi="UniversLTStd-Bold" w:cs="UniversLTStd-Bold"/>
          <w:b/>
          <w:bCs/>
          <w:color w:val="316664"/>
          <w:sz w:val="20"/>
          <w:szCs w:val="20"/>
          <w:lang w:eastAsia="pt-BR"/>
        </w:rPr>
        <w:t>a frequência da onda 2 é menor que a da onda 1</w:t>
      </w:r>
    </w:p>
    <w:p w:rsidR="00AB52DD" w:rsidRDefault="00AB52DD" w:rsidP="00AB52DD">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c. </w:t>
      </w:r>
      <w:r>
        <w:rPr>
          <w:rFonts w:ascii="UniversLTStd-Light" w:hAnsi="UniversLTStd-Light" w:cs="UniversLTStd-Light"/>
          <w:color w:val="000000"/>
          <w:sz w:val="20"/>
          <w:szCs w:val="20"/>
          <w:lang w:eastAsia="pt-BR"/>
        </w:rPr>
        <w:t>as duas ondas têm o mesmo comprimento de onda.</w:t>
      </w:r>
    </w:p>
    <w:p w:rsidR="00AB52DD" w:rsidRDefault="00AB52DD" w:rsidP="00AB52DD">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d. </w:t>
      </w:r>
      <w:r>
        <w:rPr>
          <w:rFonts w:ascii="UniversLTStd-Light" w:hAnsi="UniversLTStd-Light" w:cs="UniversLTStd-Light"/>
          <w:color w:val="000000"/>
          <w:sz w:val="20"/>
          <w:szCs w:val="20"/>
          <w:lang w:eastAsia="pt-BR"/>
        </w:rPr>
        <w:t>os valores da amplitude e do comprimento de onda são maiores na onda 1 que na onda 2.</w:t>
      </w:r>
    </w:p>
    <w:p w:rsidR="00AB52DD" w:rsidRDefault="00AB52DD" w:rsidP="00AB52DD">
      <w:pPr>
        <w:autoSpaceDE w:val="0"/>
        <w:autoSpaceDN w:val="0"/>
        <w:adjustRightInd w:val="0"/>
        <w:spacing w:after="0" w:line="240" w:lineRule="auto"/>
        <w:jc w:val="both"/>
        <w:rPr>
          <w:rFonts w:ascii="Arial-BoldMT" w:hAnsi="Arial-BoldMT" w:cs="Arial-BoldMT"/>
          <w:b/>
          <w:bCs/>
          <w:color w:val="000000"/>
          <w:sz w:val="24"/>
          <w:szCs w:val="24"/>
          <w:lang w:eastAsia="pt-BR"/>
        </w:rPr>
      </w:pPr>
    </w:p>
    <w:p w:rsidR="00AB52DD" w:rsidRDefault="00AB52DD" w:rsidP="00AB52DD">
      <w:pPr>
        <w:autoSpaceDE w:val="0"/>
        <w:autoSpaceDN w:val="0"/>
        <w:adjustRightInd w:val="0"/>
        <w:spacing w:after="0" w:line="240" w:lineRule="auto"/>
        <w:jc w:val="both"/>
        <w:rPr>
          <w:rFonts w:ascii="UniversLTStd-LightObl" w:hAnsi="UniversLTStd-LightObl" w:cs="UniversLTStd-LightObl"/>
          <w:b/>
          <w:i/>
          <w:iCs/>
          <w:color w:val="17365D"/>
          <w:sz w:val="20"/>
          <w:szCs w:val="20"/>
          <w:lang w:eastAsia="pt-BR"/>
        </w:rPr>
      </w:pPr>
      <w:r w:rsidRPr="00AB52DD">
        <w:rPr>
          <w:rFonts w:ascii="UniversLTStd-LightObl" w:hAnsi="UniversLTStd-LightObl" w:cs="UniversLTStd-LightObl"/>
          <w:b/>
          <w:i/>
          <w:iCs/>
          <w:color w:val="17365D"/>
          <w:sz w:val="20"/>
          <w:szCs w:val="20"/>
          <w:lang w:eastAsia="pt-BR"/>
        </w:rPr>
        <w:t>O estudante precisa saber reconhecer nesses diagramas as grandezas físicas: frequência, amplitude e comprimento de onda. Mediante a comparação visual entre as figuras é possível verificar que a amplitude das duas é a mesma, o comprimento de onda é maior na onda 2, e a frequência é maior na primeira, já que o enunciado coloca que os dois recipientes são idênticos. Assim, a alternativa correta é a b, no entanto, dificuldades de leitura do diagrama bem como o desconhecimento dessas grandezas físicas podem levar a respostas de qualquer uma das demais alternativas. Confusões entre amplitude e comprimento de onda são comuns e, além disso, a percepção de que o comprimento do recipiente é o próprio comprimento da onda e outros equívocos de leitura também são frequentes.</w:t>
      </w:r>
    </w:p>
    <w:p w:rsidR="00AB52DD" w:rsidRDefault="00AB52DD" w:rsidP="00AB52DD">
      <w:pPr>
        <w:autoSpaceDE w:val="0"/>
        <w:autoSpaceDN w:val="0"/>
        <w:adjustRightInd w:val="0"/>
        <w:spacing w:after="0" w:line="240" w:lineRule="auto"/>
        <w:jc w:val="both"/>
        <w:rPr>
          <w:rFonts w:ascii="UniversLTStd-LightObl" w:hAnsi="UniversLTStd-LightObl" w:cs="UniversLTStd-LightObl"/>
          <w:b/>
          <w:i/>
          <w:iCs/>
          <w:color w:val="17365D"/>
          <w:sz w:val="20"/>
          <w:szCs w:val="20"/>
          <w:lang w:eastAsia="pt-BR"/>
        </w:rPr>
      </w:pPr>
    </w:p>
    <w:p w:rsidR="00AB52DD" w:rsidRDefault="00AB52DD" w:rsidP="00AB52DD">
      <w:pPr>
        <w:autoSpaceDE w:val="0"/>
        <w:autoSpaceDN w:val="0"/>
        <w:adjustRightInd w:val="0"/>
        <w:spacing w:after="0" w:line="240" w:lineRule="auto"/>
        <w:rPr>
          <w:rFonts w:ascii="UniversLTStd" w:hAnsi="UniversLTStd" w:cs="UniversLTStd"/>
          <w:color w:val="000000"/>
          <w:sz w:val="20"/>
          <w:szCs w:val="20"/>
          <w:lang w:eastAsia="pt-BR"/>
        </w:rPr>
      </w:pPr>
    </w:p>
    <w:p w:rsidR="00AB52DD" w:rsidRDefault="00AB52DD" w:rsidP="00AB52DD">
      <w:pPr>
        <w:autoSpaceDE w:val="0"/>
        <w:autoSpaceDN w:val="0"/>
        <w:adjustRightInd w:val="0"/>
        <w:spacing w:after="0" w:line="240" w:lineRule="auto"/>
        <w:jc w:val="both"/>
        <w:rPr>
          <w:rFonts w:ascii="UniversLTStd" w:hAnsi="UniversLTStd" w:cs="UniversLTStd"/>
          <w:color w:val="000000"/>
          <w:sz w:val="20"/>
          <w:szCs w:val="20"/>
          <w:lang w:eastAsia="pt-BR"/>
        </w:rPr>
      </w:pPr>
      <w:r>
        <w:rPr>
          <w:rFonts w:ascii="UniversLTStd" w:hAnsi="UniversLTStd" w:cs="UniversLTStd"/>
          <w:color w:val="000000"/>
          <w:sz w:val="20"/>
          <w:szCs w:val="20"/>
          <w:lang w:eastAsia="pt-BR"/>
        </w:rPr>
        <w:t>Avaliar argumentos sobre problemas decorrentes da poluição sonora para a saúde humana e</w:t>
      </w:r>
    </w:p>
    <w:p w:rsidR="00AB52DD" w:rsidRDefault="00AB52DD" w:rsidP="00AB52DD">
      <w:pPr>
        <w:autoSpaceDE w:val="0"/>
        <w:autoSpaceDN w:val="0"/>
        <w:adjustRightInd w:val="0"/>
        <w:spacing w:after="0" w:line="240" w:lineRule="auto"/>
        <w:jc w:val="both"/>
        <w:rPr>
          <w:rFonts w:ascii="UniversLTStd-BoldCn" w:hAnsi="UniversLTStd-BoldCn" w:cs="UniversLTStd-BoldCn"/>
          <w:b/>
          <w:bCs/>
          <w:color w:val="000000"/>
          <w:sz w:val="20"/>
          <w:szCs w:val="20"/>
          <w:lang w:eastAsia="pt-BR"/>
        </w:rPr>
      </w:pPr>
      <w:r>
        <w:rPr>
          <w:rFonts w:ascii="UniversLTStd" w:hAnsi="UniversLTStd" w:cs="UniversLTStd"/>
          <w:color w:val="000000"/>
          <w:sz w:val="20"/>
          <w:szCs w:val="20"/>
          <w:lang w:eastAsia="pt-BR"/>
        </w:rPr>
        <w:t xml:space="preserve">possíveis formas de controlá-la. </w:t>
      </w:r>
      <w:r>
        <w:rPr>
          <w:rFonts w:ascii="UniversLTStd-BoldCn" w:hAnsi="UniversLTStd-BoldCn" w:cs="UniversLTStd-BoldCn"/>
          <w:b/>
          <w:bCs/>
          <w:color w:val="000000"/>
          <w:sz w:val="20"/>
          <w:szCs w:val="20"/>
          <w:lang w:eastAsia="pt-BR"/>
        </w:rPr>
        <w:t>(GIII)</w:t>
      </w:r>
    </w:p>
    <w:p w:rsidR="00AB52DD" w:rsidRDefault="00AB52DD" w:rsidP="00AB52DD">
      <w:pPr>
        <w:autoSpaceDE w:val="0"/>
        <w:autoSpaceDN w:val="0"/>
        <w:adjustRightInd w:val="0"/>
        <w:spacing w:after="0" w:line="240" w:lineRule="auto"/>
        <w:jc w:val="both"/>
        <w:rPr>
          <w:rFonts w:ascii="UniversLTStd-BoldCn" w:hAnsi="UniversLTStd-BoldCn" w:cs="UniversLTStd-BoldCn"/>
          <w:b/>
          <w:bCs/>
          <w:color w:val="000000"/>
          <w:sz w:val="20"/>
          <w:szCs w:val="20"/>
          <w:lang w:eastAsia="pt-BR"/>
        </w:rPr>
      </w:pPr>
    </w:p>
    <w:p w:rsidR="00AB52DD" w:rsidRPr="00E55544" w:rsidRDefault="00E55544" w:rsidP="00AB52DD">
      <w:pPr>
        <w:autoSpaceDE w:val="0"/>
        <w:autoSpaceDN w:val="0"/>
        <w:adjustRightInd w:val="0"/>
        <w:spacing w:after="0" w:line="240" w:lineRule="auto"/>
        <w:jc w:val="both"/>
        <w:rPr>
          <w:rFonts w:ascii="UniversLTStd-Light" w:hAnsi="UniversLTStd-Light" w:cs="UniversLTStd-Light"/>
          <w:b/>
          <w:color w:val="000000"/>
          <w:sz w:val="20"/>
          <w:szCs w:val="20"/>
          <w:lang w:eastAsia="pt-BR"/>
        </w:rPr>
      </w:pPr>
      <w:r>
        <w:rPr>
          <w:rFonts w:ascii="UniversLTStd-Light" w:hAnsi="UniversLTStd-Light" w:cs="UniversLTStd-Light"/>
          <w:b/>
          <w:color w:val="000000"/>
          <w:sz w:val="20"/>
          <w:szCs w:val="20"/>
          <w:lang w:eastAsia="pt-BR"/>
        </w:rPr>
        <w:t xml:space="preserve">25 - </w:t>
      </w:r>
      <w:r w:rsidR="00AB52DD" w:rsidRPr="00E55544">
        <w:rPr>
          <w:rFonts w:ascii="UniversLTStd-Light" w:hAnsi="UniversLTStd-Light" w:cs="UniversLTStd-Light"/>
          <w:b/>
          <w:color w:val="000000"/>
          <w:sz w:val="20"/>
          <w:szCs w:val="20"/>
          <w:lang w:eastAsia="pt-BR"/>
        </w:rPr>
        <w:t>Leia o fragmento abaixo que foi retirado de um texto:</w:t>
      </w:r>
    </w:p>
    <w:p w:rsidR="00AB52DD" w:rsidRPr="00E55544" w:rsidRDefault="00AB52DD" w:rsidP="00AB52DD">
      <w:pPr>
        <w:autoSpaceDE w:val="0"/>
        <w:autoSpaceDN w:val="0"/>
        <w:adjustRightInd w:val="0"/>
        <w:spacing w:after="0" w:line="240" w:lineRule="auto"/>
        <w:jc w:val="both"/>
        <w:rPr>
          <w:rFonts w:ascii="UniversLTStd-Light" w:hAnsi="UniversLTStd-Light" w:cs="UniversLTStd-Light"/>
          <w:b/>
          <w:color w:val="000000"/>
          <w:sz w:val="20"/>
          <w:szCs w:val="20"/>
          <w:lang w:eastAsia="pt-BR"/>
        </w:rPr>
      </w:pPr>
      <w:r w:rsidRPr="00E55544">
        <w:rPr>
          <w:rFonts w:ascii="UniversLTStd-Light" w:hAnsi="UniversLTStd-Light" w:cs="UniversLTStd-Light"/>
          <w:b/>
          <w:color w:val="000000"/>
          <w:sz w:val="20"/>
          <w:szCs w:val="20"/>
          <w:lang w:eastAsia="pt-BR"/>
        </w:rPr>
        <w:t>“O hábito, principalmente entre jovens, de ouvir música em tocadores de MP3 e celulares com o uso de fones de ouvido por longos períodos e volume alto já causa reflexos em consultórios e clínicas médicas: casos frequentes de pacientes com problemas de audição. Apesar de pequenos, alguns desses aparelhos são capazes de produzir um volume máximo equivalente ao de uma britadeira algo em torno de 120 decibéis (dB).”</w:t>
      </w:r>
    </w:p>
    <w:p w:rsidR="00AB52DD" w:rsidRDefault="00AB52DD" w:rsidP="00AB52DD">
      <w:pPr>
        <w:autoSpaceDE w:val="0"/>
        <w:autoSpaceDN w:val="0"/>
        <w:adjustRightInd w:val="0"/>
        <w:spacing w:after="0" w:line="240" w:lineRule="auto"/>
        <w:jc w:val="both"/>
        <w:rPr>
          <w:rFonts w:ascii="UniversLTStd-Light" w:hAnsi="UniversLTStd-Light" w:cs="UniversLTStd-Light"/>
          <w:color w:val="000000"/>
          <w:sz w:val="20"/>
          <w:szCs w:val="20"/>
          <w:lang w:eastAsia="pt-BR"/>
        </w:rPr>
      </w:pPr>
    </w:p>
    <w:p w:rsidR="00AB52DD" w:rsidRDefault="00AB52DD" w:rsidP="00AB52DD">
      <w:pPr>
        <w:autoSpaceDE w:val="0"/>
        <w:autoSpaceDN w:val="0"/>
        <w:adjustRightInd w:val="0"/>
        <w:spacing w:after="0" w:line="240" w:lineRule="auto"/>
        <w:jc w:val="both"/>
        <w:rPr>
          <w:rFonts w:ascii="UniversLTStd-Light" w:hAnsi="UniversLTStd-Light" w:cs="UniversLTStd-Light"/>
          <w:color w:val="000000"/>
          <w:sz w:val="14"/>
          <w:szCs w:val="14"/>
          <w:lang w:eastAsia="pt-BR"/>
        </w:rPr>
      </w:pPr>
      <w:r>
        <w:rPr>
          <w:rFonts w:ascii="UniversLTStd-Light" w:hAnsi="UniversLTStd-Light" w:cs="UniversLTStd-Light"/>
          <w:color w:val="000000"/>
          <w:sz w:val="14"/>
          <w:szCs w:val="14"/>
          <w:lang w:eastAsia="pt-BR"/>
        </w:rPr>
        <w:t xml:space="preserve">Fonte: </w:t>
      </w:r>
      <w:hyperlink r:id="rId12" w:history="1">
        <w:r w:rsidRPr="00F758BD">
          <w:rPr>
            <w:rStyle w:val="Hyperlink"/>
            <w:rFonts w:ascii="UniversLTStd-Light" w:hAnsi="UniversLTStd-Light" w:cs="UniversLTStd-Light"/>
            <w:sz w:val="14"/>
            <w:szCs w:val="14"/>
            <w:lang w:eastAsia="pt-BR"/>
          </w:rPr>
          <w:t>http://cienciaesaude.uol.com.br/ultnot/estado/2008/08/04/ult4513u1344.jhtm</w:t>
        </w:r>
      </w:hyperlink>
    </w:p>
    <w:p w:rsidR="00AB52DD" w:rsidRDefault="00AB52DD" w:rsidP="00AB52DD">
      <w:pPr>
        <w:autoSpaceDE w:val="0"/>
        <w:autoSpaceDN w:val="0"/>
        <w:adjustRightInd w:val="0"/>
        <w:spacing w:after="0" w:line="240" w:lineRule="auto"/>
        <w:jc w:val="both"/>
        <w:rPr>
          <w:rFonts w:ascii="UniversLTStd-Light" w:hAnsi="UniversLTStd-Light" w:cs="UniversLTStd-Light"/>
          <w:color w:val="000000"/>
          <w:sz w:val="14"/>
          <w:szCs w:val="14"/>
          <w:lang w:eastAsia="pt-BR"/>
        </w:rPr>
      </w:pPr>
    </w:p>
    <w:p w:rsidR="00AB52DD" w:rsidRDefault="00AB52DD" w:rsidP="00AB52DD">
      <w:pPr>
        <w:autoSpaceDE w:val="0"/>
        <w:autoSpaceDN w:val="0"/>
        <w:adjustRightInd w:val="0"/>
        <w:spacing w:after="0" w:line="240" w:lineRule="auto"/>
        <w:jc w:val="both"/>
        <w:rPr>
          <w:rFonts w:ascii="UniversLTStd-Bold" w:hAnsi="UniversLTStd-Bold" w:cs="UniversLTStd-Bold"/>
          <w:b/>
          <w:bCs/>
          <w:color w:val="000000"/>
          <w:sz w:val="20"/>
          <w:szCs w:val="20"/>
          <w:lang w:eastAsia="pt-BR"/>
        </w:rPr>
      </w:pPr>
    </w:p>
    <w:p w:rsidR="00AB52DD" w:rsidRDefault="00AB52DD" w:rsidP="00AB52DD">
      <w:pPr>
        <w:autoSpaceDE w:val="0"/>
        <w:autoSpaceDN w:val="0"/>
        <w:adjustRightInd w:val="0"/>
        <w:spacing w:after="0" w:line="240" w:lineRule="auto"/>
        <w:jc w:val="both"/>
        <w:rPr>
          <w:rFonts w:ascii="UniversLTStd-Bold" w:hAnsi="UniversLTStd-Bold" w:cs="UniversLTStd-Bold"/>
          <w:b/>
          <w:bCs/>
          <w:color w:val="000000"/>
          <w:sz w:val="20"/>
          <w:szCs w:val="20"/>
          <w:lang w:eastAsia="pt-BR"/>
        </w:rPr>
      </w:pPr>
      <w:r>
        <w:rPr>
          <w:rFonts w:ascii="UniversLTStd-Bold" w:hAnsi="UniversLTStd-Bold" w:cs="UniversLTStd-Bold"/>
          <w:b/>
          <w:bCs/>
          <w:color w:val="000000"/>
          <w:sz w:val="20"/>
          <w:szCs w:val="20"/>
          <w:lang w:eastAsia="pt-BR"/>
        </w:rPr>
        <w:t>Neste texto, especialistas afirmam que houve uma mudança significativa na saúde auditiva dos jovens na última década. O valor 120 decibéis, citado no texto como parâmetro, corresponde à seguinte grandeza:</w:t>
      </w:r>
    </w:p>
    <w:p w:rsidR="00AB52DD" w:rsidRDefault="00AB52DD" w:rsidP="00AB52DD">
      <w:pPr>
        <w:autoSpaceDE w:val="0"/>
        <w:autoSpaceDN w:val="0"/>
        <w:adjustRightInd w:val="0"/>
        <w:spacing w:after="0" w:line="240" w:lineRule="auto"/>
        <w:jc w:val="both"/>
        <w:rPr>
          <w:rFonts w:ascii="UniversLTStd-Bold" w:hAnsi="UniversLTStd-Bold" w:cs="UniversLTStd-Bold"/>
          <w:b/>
          <w:bCs/>
          <w:color w:val="000000"/>
          <w:sz w:val="20"/>
          <w:szCs w:val="20"/>
          <w:lang w:eastAsia="pt-BR"/>
        </w:rPr>
      </w:pPr>
    </w:p>
    <w:p w:rsidR="00AB52DD" w:rsidRDefault="00AB52DD" w:rsidP="00AB52DD">
      <w:pPr>
        <w:autoSpaceDE w:val="0"/>
        <w:autoSpaceDN w:val="0"/>
        <w:adjustRightInd w:val="0"/>
        <w:spacing w:after="0" w:line="240" w:lineRule="auto"/>
        <w:jc w:val="both"/>
        <w:rPr>
          <w:rFonts w:ascii="UniversLTStd-Bold" w:hAnsi="UniversLTStd-Bold" w:cs="UniversLTStd-Bold"/>
          <w:b/>
          <w:bCs/>
          <w:color w:val="000000"/>
          <w:sz w:val="20"/>
          <w:szCs w:val="20"/>
          <w:lang w:eastAsia="pt-BR"/>
        </w:rPr>
      </w:pPr>
    </w:p>
    <w:p w:rsidR="00AB52DD" w:rsidRDefault="00AB52DD" w:rsidP="00AB52DD">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a. </w:t>
      </w:r>
      <w:r>
        <w:rPr>
          <w:rFonts w:ascii="UniversLTStd-Light" w:hAnsi="UniversLTStd-Light" w:cs="UniversLTStd-Light"/>
          <w:color w:val="000000"/>
          <w:sz w:val="20"/>
          <w:szCs w:val="20"/>
          <w:lang w:eastAsia="pt-BR"/>
        </w:rPr>
        <w:t>Frequência.</w:t>
      </w:r>
    </w:p>
    <w:p w:rsidR="00AB52DD" w:rsidRDefault="00AB52DD" w:rsidP="00AB52DD">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b. </w:t>
      </w:r>
      <w:r>
        <w:rPr>
          <w:rFonts w:ascii="UniversLTStd-Light" w:hAnsi="UniversLTStd-Light" w:cs="UniversLTStd-Light"/>
          <w:color w:val="000000"/>
          <w:sz w:val="20"/>
          <w:szCs w:val="20"/>
          <w:lang w:eastAsia="pt-BR"/>
        </w:rPr>
        <w:t>Comprimento de onda.</w:t>
      </w:r>
    </w:p>
    <w:p w:rsidR="00AB52DD" w:rsidRDefault="00AB52DD" w:rsidP="00AB52DD">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c. </w:t>
      </w:r>
      <w:r>
        <w:rPr>
          <w:rFonts w:ascii="UniversLTStd-Light" w:hAnsi="UniversLTStd-Light" w:cs="UniversLTStd-Light"/>
          <w:color w:val="000000"/>
          <w:sz w:val="20"/>
          <w:szCs w:val="20"/>
          <w:lang w:eastAsia="pt-BR"/>
        </w:rPr>
        <w:t>Velocidade.</w:t>
      </w:r>
    </w:p>
    <w:p w:rsidR="00AB52DD" w:rsidRDefault="00AB52DD" w:rsidP="00AB52DD">
      <w:pPr>
        <w:autoSpaceDE w:val="0"/>
        <w:autoSpaceDN w:val="0"/>
        <w:adjustRightInd w:val="0"/>
        <w:spacing w:after="0" w:line="240" w:lineRule="auto"/>
        <w:jc w:val="both"/>
        <w:rPr>
          <w:rFonts w:ascii="UniversLTStd-Bold" w:hAnsi="UniversLTStd-Bold" w:cs="UniversLTStd-Bold"/>
          <w:b/>
          <w:bCs/>
          <w:color w:val="316664"/>
          <w:sz w:val="20"/>
          <w:szCs w:val="20"/>
          <w:lang w:eastAsia="pt-BR"/>
        </w:rPr>
      </w:pPr>
      <w:r>
        <w:rPr>
          <w:rFonts w:ascii="UniversLTStd-Bold" w:hAnsi="UniversLTStd-Bold" w:cs="UniversLTStd-Bold"/>
          <w:b/>
          <w:bCs/>
          <w:color w:val="000000"/>
          <w:sz w:val="20"/>
          <w:szCs w:val="20"/>
          <w:lang w:eastAsia="pt-BR"/>
        </w:rPr>
        <w:t xml:space="preserve">d. </w:t>
      </w:r>
      <w:r>
        <w:rPr>
          <w:rFonts w:ascii="UniversLTStd-Bold" w:hAnsi="UniversLTStd-Bold" w:cs="UniversLTStd-Bold"/>
          <w:b/>
          <w:bCs/>
          <w:color w:val="316664"/>
          <w:sz w:val="20"/>
          <w:szCs w:val="20"/>
          <w:lang w:eastAsia="pt-BR"/>
        </w:rPr>
        <w:t>Intensidade sonora.</w:t>
      </w:r>
    </w:p>
    <w:p w:rsidR="00AB52DD" w:rsidRDefault="00AB52DD" w:rsidP="00AB52DD">
      <w:pPr>
        <w:autoSpaceDE w:val="0"/>
        <w:autoSpaceDN w:val="0"/>
        <w:adjustRightInd w:val="0"/>
        <w:spacing w:after="0" w:line="240" w:lineRule="auto"/>
        <w:jc w:val="both"/>
        <w:rPr>
          <w:rFonts w:ascii="UniversLTStd-Bold" w:hAnsi="UniversLTStd-Bold" w:cs="UniversLTStd-Bold"/>
          <w:b/>
          <w:bCs/>
          <w:color w:val="316664"/>
          <w:sz w:val="20"/>
          <w:szCs w:val="20"/>
          <w:lang w:eastAsia="pt-BR"/>
        </w:rPr>
      </w:pPr>
    </w:p>
    <w:p w:rsidR="00AB52DD" w:rsidRDefault="00AB52DD" w:rsidP="00AB52DD">
      <w:pPr>
        <w:autoSpaceDE w:val="0"/>
        <w:autoSpaceDN w:val="0"/>
        <w:adjustRightInd w:val="0"/>
        <w:spacing w:after="0" w:line="240" w:lineRule="auto"/>
        <w:jc w:val="both"/>
        <w:rPr>
          <w:rFonts w:ascii="UniversLTStd-LightObl" w:hAnsi="UniversLTStd-LightObl" w:cs="UniversLTStd-LightObl"/>
          <w:b/>
          <w:i/>
          <w:iCs/>
          <w:color w:val="17365D"/>
          <w:sz w:val="20"/>
          <w:szCs w:val="20"/>
          <w:lang w:eastAsia="pt-BR"/>
        </w:rPr>
      </w:pPr>
      <w:r w:rsidRPr="00AB52DD">
        <w:rPr>
          <w:rFonts w:ascii="UniversLTStd-LightObl" w:hAnsi="UniversLTStd-LightObl" w:cs="UniversLTStd-LightObl"/>
          <w:b/>
          <w:i/>
          <w:iCs/>
          <w:color w:val="17365D"/>
          <w:sz w:val="20"/>
          <w:szCs w:val="20"/>
          <w:lang w:eastAsia="pt-BR"/>
        </w:rPr>
        <w:t>Embora a leitura do texto não seja decisiva para que o aluno responda a alternativa correta, sua má leitura pode constituir uma fonte de equívocos, a palavra “frequentes” utilizada no texto pode conduzir o estudante a responder a alternativa a. A escolha das alternativas b e c pode ser atribuída ao desconhecimento das respectivas unidades de medida dessas grandezas físicas. Finalmente, a relação entre danos na audição e a intensidade sonora conduziria o estudante à resposta correta, alternativa d.</w:t>
      </w:r>
    </w:p>
    <w:p w:rsidR="00AB52DD" w:rsidRDefault="00AB52DD" w:rsidP="00AB52DD">
      <w:pPr>
        <w:autoSpaceDE w:val="0"/>
        <w:autoSpaceDN w:val="0"/>
        <w:adjustRightInd w:val="0"/>
        <w:spacing w:after="0" w:line="240" w:lineRule="auto"/>
        <w:jc w:val="both"/>
        <w:rPr>
          <w:rFonts w:ascii="UniversLTStd-LightObl" w:hAnsi="UniversLTStd-LightObl" w:cs="UniversLTStd-LightObl"/>
          <w:b/>
          <w:i/>
          <w:iCs/>
          <w:color w:val="17365D"/>
          <w:sz w:val="20"/>
          <w:szCs w:val="20"/>
          <w:lang w:eastAsia="pt-BR"/>
        </w:rPr>
      </w:pPr>
    </w:p>
    <w:p w:rsidR="00AB52DD" w:rsidRDefault="00AB52DD" w:rsidP="00AB52DD">
      <w:pPr>
        <w:autoSpaceDE w:val="0"/>
        <w:autoSpaceDN w:val="0"/>
        <w:adjustRightInd w:val="0"/>
        <w:spacing w:after="0" w:line="240" w:lineRule="auto"/>
        <w:rPr>
          <w:rFonts w:ascii="UniversLTStd-BoldCn" w:hAnsi="UniversLTStd-BoldCn" w:cs="UniversLTStd-BoldCn"/>
          <w:b/>
          <w:bCs/>
          <w:sz w:val="20"/>
          <w:szCs w:val="20"/>
          <w:lang w:eastAsia="pt-BR"/>
        </w:rPr>
      </w:pPr>
      <w:r>
        <w:rPr>
          <w:rFonts w:ascii="UniversLTStd" w:hAnsi="UniversLTStd" w:cs="UniversLTStd"/>
          <w:sz w:val="20"/>
          <w:szCs w:val="20"/>
          <w:lang w:eastAsia="pt-BR"/>
        </w:rPr>
        <w:t xml:space="preserve">Descrever por meio de linguagem discursiva ou gráfica fenômenos e equipamentos que envolvem a propagação da luz e formação de imagens. </w:t>
      </w:r>
      <w:r>
        <w:rPr>
          <w:rFonts w:ascii="UniversLTStd-BoldCn" w:hAnsi="UniversLTStd-BoldCn" w:cs="UniversLTStd-BoldCn"/>
          <w:b/>
          <w:bCs/>
          <w:sz w:val="20"/>
          <w:szCs w:val="20"/>
          <w:lang w:eastAsia="pt-BR"/>
        </w:rPr>
        <w:t>(GI)</w:t>
      </w:r>
    </w:p>
    <w:p w:rsidR="00AB52DD" w:rsidRDefault="00AB52DD" w:rsidP="00AB52DD">
      <w:pPr>
        <w:autoSpaceDE w:val="0"/>
        <w:autoSpaceDN w:val="0"/>
        <w:adjustRightInd w:val="0"/>
        <w:spacing w:after="0" w:line="240" w:lineRule="auto"/>
        <w:rPr>
          <w:rFonts w:ascii="UniversLTStd-BoldCn" w:hAnsi="UniversLTStd-BoldCn" w:cs="UniversLTStd-BoldCn"/>
          <w:b/>
          <w:bCs/>
          <w:sz w:val="20"/>
          <w:szCs w:val="20"/>
          <w:lang w:eastAsia="pt-BR"/>
        </w:rPr>
      </w:pPr>
    </w:p>
    <w:p w:rsidR="00AB52DD" w:rsidRPr="009141A1" w:rsidRDefault="00AB52DD" w:rsidP="00AB52DD">
      <w:pPr>
        <w:autoSpaceDE w:val="0"/>
        <w:autoSpaceDN w:val="0"/>
        <w:adjustRightInd w:val="0"/>
        <w:spacing w:after="0" w:line="240" w:lineRule="auto"/>
        <w:jc w:val="both"/>
        <w:rPr>
          <w:rFonts w:ascii="UniversLTStd-Light" w:hAnsi="UniversLTStd-Light" w:cs="UniversLTStd-Light"/>
          <w:b/>
          <w:sz w:val="20"/>
          <w:szCs w:val="20"/>
          <w:lang w:eastAsia="pt-BR"/>
        </w:rPr>
      </w:pPr>
      <w:r w:rsidRPr="009141A1">
        <w:rPr>
          <w:rFonts w:ascii="UniversLTStd-Light" w:hAnsi="UniversLTStd-Light" w:cs="UniversLTStd-Light"/>
          <w:b/>
          <w:sz w:val="20"/>
          <w:szCs w:val="20"/>
          <w:lang w:eastAsia="pt-BR"/>
        </w:rPr>
        <w:t>26 - Analise a “tirinha” abaixo:</w:t>
      </w:r>
    </w:p>
    <w:p w:rsidR="00AB52DD" w:rsidRDefault="009E134B" w:rsidP="00AB52DD">
      <w:pPr>
        <w:autoSpaceDE w:val="0"/>
        <w:autoSpaceDN w:val="0"/>
        <w:adjustRightInd w:val="0"/>
        <w:spacing w:after="0" w:line="240" w:lineRule="auto"/>
        <w:jc w:val="both"/>
        <w:rPr>
          <w:rFonts w:ascii="UniversLTStd-Bold" w:hAnsi="UniversLTStd-Bold" w:cs="UniversLTStd-Bold"/>
          <w:bCs/>
          <w:color w:val="17365D"/>
          <w:sz w:val="20"/>
          <w:szCs w:val="20"/>
        </w:rPr>
      </w:pPr>
      <w:r w:rsidRPr="00AB52DD">
        <w:rPr>
          <w:rFonts w:ascii="UniversLTStd-Bold" w:hAnsi="UniversLTStd-Bold" w:cs="UniversLTStd-Bold"/>
          <w:bCs/>
          <w:noProof/>
          <w:color w:val="17365D"/>
          <w:sz w:val="20"/>
          <w:szCs w:val="20"/>
        </w:rPr>
        <w:drawing>
          <wp:inline distT="0" distB="0" distL="0" distR="0">
            <wp:extent cx="5391150" cy="17907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1150" cy="1790700"/>
                    </a:xfrm>
                    <a:prstGeom prst="rect">
                      <a:avLst/>
                    </a:prstGeom>
                    <a:noFill/>
                    <a:ln>
                      <a:noFill/>
                    </a:ln>
                  </pic:spPr>
                </pic:pic>
              </a:graphicData>
            </a:graphic>
          </wp:inline>
        </w:drawing>
      </w:r>
    </w:p>
    <w:p w:rsidR="00AB52DD" w:rsidRDefault="00AB52DD" w:rsidP="00AB52DD">
      <w:pPr>
        <w:autoSpaceDE w:val="0"/>
        <w:autoSpaceDN w:val="0"/>
        <w:adjustRightInd w:val="0"/>
        <w:spacing w:after="0" w:line="240" w:lineRule="auto"/>
        <w:rPr>
          <w:rFonts w:ascii="UniversLTStd-Bold" w:hAnsi="UniversLTStd-Bold" w:cs="UniversLTStd-Bold"/>
          <w:b/>
          <w:bCs/>
          <w:color w:val="000000"/>
          <w:sz w:val="20"/>
          <w:szCs w:val="20"/>
          <w:lang w:eastAsia="pt-BR"/>
        </w:rPr>
      </w:pPr>
    </w:p>
    <w:p w:rsidR="00AB52DD" w:rsidRDefault="00AB52DD" w:rsidP="00AB52DD">
      <w:pPr>
        <w:autoSpaceDE w:val="0"/>
        <w:autoSpaceDN w:val="0"/>
        <w:adjustRightInd w:val="0"/>
        <w:spacing w:after="0" w:line="240" w:lineRule="auto"/>
        <w:jc w:val="both"/>
        <w:rPr>
          <w:rFonts w:ascii="UniversLTStd-Bold" w:hAnsi="UniversLTStd-Bold" w:cs="UniversLTStd-Bold"/>
          <w:b/>
          <w:bCs/>
          <w:color w:val="000000"/>
          <w:sz w:val="20"/>
          <w:szCs w:val="20"/>
          <w:lang w:eastAsia="pt-BR"/>
        </w:rPr>
      </w:pPr>
      <w:r>
        <w:rPr>
          <w:rFonts w:ascii="UniversLTStd-Bold" w:hAnsi="UniversLTStd-Bold" w:cs="UniversLTStd-Bold"/>
          <w:b/>
          <w:bCs/>
          <w:color w:val="000000"/>
          <w:sz w:val="20"/>
          <w:szCs w:val="20"/>
          <w:lang w:eastAsia="pt-BR"/>
        </w:rPr>
        <w:t>Considerando a imagem da personagem, formada no espelho, podemos concluir que este espelho é</w:t>
      </w:r>
    </w:p>
    <w:p w:rsidR="00AB52DD" w:rsidRDefault="00AB52DD" w:rsidP="00AB52DD">
      <w:pPr>
        <w:autoSpaceDE w:val="0"/>
        <w:autoSpaceDN w:val="0"/>
        <w:adjustRightInd w:val="0"/>
        <w:spacing w:after="0" w:line="240" w:lineRule="auto"/>
        <w:jc w:val="both"/>
        <w:rPr>
          <w:rFonts w:ascii="UniversLTStd-Bold" w:hAnsi="UniversLTStd-Bold" w:cs="UniversLTStd-Bold"/>
          <w:b/>
          <w:bCs/>
          <w:color w:val="000000"/>
          <w:sz w:val="20"/>
          <w:szCs w:val="20"/>
          <w:lang w:eastAsia="pt-BR"/>
        </w:rPr>
      </w:pPr>
    </w:p>
    <w:p w:rsidR="00AB52DD" w:rsidRDefault="00AB52DD" w:rsidP="00AB52DD">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a. </w:t>
      </w:r>
      <w:r>
        <w:rPr>
          <w:rFonts w:ascii="UniversLTStd-Light" w:hAnsi="UniversLTStd-Light" w:cs="UniversLTStd-Light"/>
          <w:color w:val="000000"/>
          <w:sz w:val="20"/>
          <w:szCs w:val="20"/>
          <w:lang w:eastAsia="pt-BR"/>
        </w:rPr>
        <w:t>plano, pois a imagem formada é real e do mesmo tamanho que a personagem.</w:t>
      </w:r>
    </w:p>
    <w:p w:rsidR="00AB52DD" w:rsidRDefault="00AB52DD" w:rsidP="00AB52DD">
      <w:pPr>
        <w:autoSpaceDE w:val="0"/>
        <w:autoSpaceDN w:val="0"/>
        <w:adjustRightInd w:val="0"/>
        <w:spacing w:after="0" w:line="240" w:lineRule="auto"/>
        <w:jc w:val="both"/>
        <w:rPr>
          <w:rFonts w:ascii="UniversLTStd-Bold" w:hAnsi="UniversLTStd-Bold" w:cs="UniversLTStd-Bold"/>
          <w:b/>
          <w:bCs/>
          <w:color w:val="316664"/>
          <w:sz w:val="20"/>
          <w:szCs w:val="20"/>
          <w:lang w:eastAsia="pt-BR"/>
        </w:rPr>
      </w:pPr>
      <w:r>
        <w:rPr>
          <w:rFonts w:ascii="UniversLTStd-Bold" w:hAnsi="UniversLTStd-Bold" w:cs="UniversLTStd-Bold"/>
          <w:b/>
          <w:bCs/>
          <w:color w:val="000000"/>
          <w:sz w:val="20"/>
          <w:szCs w:val="20"/>
          <w:lang w:eastAsia="pt-BR"/>
        </w:rPr>
        <w:t xml:space="preserve">b. </w:t>
      </w:r>
      <w:r>
        <w:rPr>
          <w:rFonts w:ascii="UniversLTStd-Bold" w:hAnsi="UniversLTStd-Bold" w:cs="UniversLTStd-Bold"/>
          <w:b/>
          <w:bCs/>
          <w:color w:val="316664"/>
          <w:sz w:val="20"/>
          <w:szCs w:val="20"/>
          <w:lang w:eastAsia="pt-BR"/>
        </w:rPr>
        <w:t>plano, pois a imagem formada é virtual e do mesmo tamanho que a personagem.</w:t>
      </w:r>
    </w:p>
    <w:p w:rsidR="00AB52DD" w:rsidRDefault="00AB52DD" w:rsidP="00AB52DD">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c. </w:t>
      </w:r>
      <w:r>
        <w:rPr>
          <w:rFonts w:ascii="UniversLTStd-Light" w:hAnsi="UniversLTStd-Light" w:cs="UniversLTStd-Light"/>
          <w:color w:val="000000"/>
          <w:sz w:val="20"/>
          <w:szCs w:val="20"/>
          <w:lang w:eastAsia="pt-BR"/>
        </w:rPr>
        <w:t>côncavo, pois a imagem formada é real e do mesmo tamanho que a personagem.</w:t>
      </w:r>
    </w:p>
    <w:p w:rsidR="00AB52DD" w:rsidRDefault="00AB52DD" w:rsidP="00AB52DD">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d. </w:t>
      </w:r>
      <w:r>
        <w:rPr>
          <w:rFonts w:ascii="UniversLTStd-Light" w:hAnsi="UniversLTStd-Light" w:cs="UniversLTStd-Light"/>
          <w:color w:val="000000"/>
          <w:sz w:val="20"/>
          <w:szCs w:val="20"/>
          <w:lang w:eastAsia="pt-BR"/>
        </w:rPr>
        <w:t>convexo, pelo fato de a imagem ser virtual e estar ampliada em relação ao tamanho da personagem.</w:t>
      </w:r>
    </w:p>
    <w:p w:rsidR="00AB52DD" w:rsidRDefault="00AB52DD" w:rsidP="00AB52DD">
      <w:pPr>
        <w:autoSpaceDE w:val="0"/>
        <w:autoSpaceDN w:val="0"/>
        <w:adjustRightInd w:val="0"/>
        <w:spacing w:after="0" w:line="240" w:lineRule="auto"/>
        <w:jc w:val="both"/>
        <w:rPr>
          <w:rFonts w:ascii="UniversLTStd-Light" w:hAnsi="UniversLTStd-Light" w:cs="UniversLTStd-Light"/>
          <w:color w:val="000000"/>
          <w:sz w:val="20"/>
          <w:szCs w:val="20"/>
          <w:lang w:eastAsia="pt-BR"/>
        </w:rPr>
      </w:pPr>
    </w:p>
    <w:p w:rsidR="00AB52DD" w:rsidRDefault="00AB52DD" w:rsidP="00AB52DD">
      <w:pPr>
        <w:autoSpaceDE w:val="0"/>
        <w:autoSpaceDN w:val="0"/>
        <w:adjustRightInd w:val="0"/>
        <w:spacing w:after="0" w:line="240" w:lineRule="auto"/>
        <w:jc w:val="both"/>
        <w:rPr>
          <w:rFonts w:ascii="UniversLTStd-LightObl" w:hAnsi="UniversLTStd-LightObl" w:cs="UniversLTStd-LightObl"/>
          <w:b/>
          <w:i/>
          <w:iCs/>
          <w:color w:val="17365D"/>
          <w:sz w:val="20"/>
          <w:szCs w:val="20"/>
          <w:lang w:eastAsia="pt-BR"/>
        </w:rPr>
      </w:pPr>
      <w:r w:rsidRPr="00AB52DD">
        <w:rPr>
          <w:rFonts w:ascii="UniversLTStd-LightObl" w:hAnsi="UniversLTStd-LightObl" w:cs="UniversLTStd-LightObl"/>
          <w:b/>
          <w:i/>
          <w:iCs/>
          <w:color w:val="17365D"/>
          <w:sz w:val="20"/>
          <w:szCs w:val="20"/>
          <w:lang w:eastAsia="pt-BR"/>
        </w:rPr>
        <w:t>Para resolver a questão, apenas a imagem do espelho mostrada na tirinha não permite chegar a uma conclusão. No entanto, a análise das alternativas acaba apresentando situações impossíveis que permitem que o aluno conclua que a única alternativa consistente seja a b. As alternativas a e c indicam a formação de uma imagem real, que é um absurdo já que a imagem está formada no próprio espelho e não projetada a partir da reflexão dos raios de luz sobre ele. A alternativa d é improvável, pois espelhos convexos sempre conjugam imagens menores que o objeto. O desconhecimento do significado do conceito de imagem real e virtual pode levar o aluno a equívoco, fazendo com que ele assinale qualquer uma das demais alternativas.</w:t>
      </w:r>
    </w:p>
    <w:p w:rsidR="00AB52DD" w:rsidRDefault="00AB52DD" w:rsidP="00AB52DD">
      <w:pPr>
        <w:autoSpaceDE w:val="0"/>
        <w:autoSpaceDN w:val="0"/>
        <w:adjustRightInd w:val="0"/>
        <w:spacing w:after="0" w:line="240" w:lineRule="auto"/>
        <w:jc w:val="both"/>
        <w:rPr>
          <w:rFonts w:ascii="UniversLTStd-LightObl" w:hAnsi="UniversLTStd-LightObl" w:cs="UniversLTStd-LightObl"/>
          <w:b/>
          <w:i/>
          <w:iCs/>
          <w:color w:val="17365D"/>
          <w:sz w:val="20"/>
          <w:szCs w:val="20"/>
          <w:lang w:eastAsia="pt-BR"/>
        </w:rPr>
      </w:pPr>
    </w:p>
    <w:p w:rsidR="009141A1" w:rsidRDefault="009141A1" w:rsidP="009141A1">
      <w:pPr>
        <w:autoSpaceDE w:val="0"/>
        <w:autoSpaceDN w:val="0"/>
        <w:adjustRightInd w:val="0"/>
        <w:spacing w:after="0" w:line="240" w:lineRule="auto"/>
        <w:rPr>
          <w:rFonts w:ascii="UniversLTStd-BoldCn" w:hAnsi="UniversLTStd-BoldCn" w:cs="UniversLTStd-BoldCn"/>
          <w:b/>
          <w:bCs/>
          <w:color w:val="000000"/>
          <w:sz w:val="20"/>
          <w:szCs w:val="20"/>
          <w:lang w:eastAsia="pt-BR"/>
        </w:rPr>
      </w:pPr>
      <w:r>
        <w:rPr>
          <w:rFonts w:ascii="UniversLTStd" w:hAnsi="UniversLTStd" w:cs="UniversLTStd"/>
          <w:color w:val="000000"/>
          <w:sz w:val="20"/>
          <w:szCs w:val="20"/>
          <w:lang w:eastAsia="pt-BR"/>
        </w:rPr>
        <w:t xml:space="preserve">Comparar diferentes instrumentos e sistemas utilizados para melhorar ou ampliar a visão, como: óculos, lupas, microscópios, telescópios e projetores. </w:t>
      </w:r>
      <w:r>
        <w:rPr>
          <w:rFonts w:ascii="UniversLTStd-BoldCn" w:hAnsi="UniversLTStd-BoldCn" w:cs="UniversLTStd-BoldCn"/>
          <w:b/>
          <w:bCs/>
          <w:color w:val="000000"/>
          <w:sz w:val="20"/>
          <w:szCs w:val="20"/>
          <w:lang w:eastAsia="pt-BR"/>
        </w:rPr>
        <w:t>(GII)</w:t>
      </w:r>
    </w:p>
    <w:p w:rsidR="009141A1" w:rsidRDefault="009141A1" w:rsidP="009141A1">
      <w:pPr>
        <w:autoSpaceDE w:val="0"/>
        <w:autoSpaceDN w:val="0"/>
        <w:adjustRightInd w:val="0"/>
        <w:spacing w:after="0" w:line="240" w:lineRule="auto"/>
        <w:rPr>
          <w:rFonts w:ascii="UniversLTStd-BoldCn" w:hAnsi="UniversLTStd-BoldCn" w:cs="UniversLTStd-BoldCn"/>
          <w:b/>
          <w:bCs/>
          <w:color w:val="000000"/>
          <w:sz w:val="20"/>
          <w:szCs w:val="20"/>
          <w:lang w:eastAsia="pt-BR"/>
        </w:rPr>
      </w:pPr>
    </w:p>
    <w:p w:rsidR="009141A1" w:rsidRPr="009141A1" w:rsidRDefault="009141A1" w:rsidP="009141A1">
      <w:pPr>
        <w:autoSpaceDE w:val="0"/>
        <w:autoSpaceDN w:val="0"/>
        <w:adjustRightInd w:val="0"/>
        <w:spacing w:after="0" w:line="240" w:lineRule="auto"/>
        <w:rPr>
          <w:rFonts w:ascii="UniversLTStd-Light" w:hAnsi="UniversLTStd-Light" w:cs="UniversLTStd-Light"/>
          <w:b/>
          <w:color w:val="000000"/>
          <w:sz w:val="20"/>
          <w:szCs w:val="20"/>
          <w:lang w:eastAsia="pt-BR"/>
        </w:rPr>
      </w:pPr>
      <w:r>
        <w:rPr>
          <w:rFonts w:ascii="UniversLTStd-Light" w:hAnsi="UniversLTStd-Light" w:cs="UniversLTStd-Light"/>
          <w:b/>
          <w:color w:val="000000"/>
          <w:sz w:val="20"/>
          <w:szCs w:val="20"/>
          <w:lang w:eastAsia="pt-BR"/>
        </w:rPr>
        <w:t xml:space="preserve">27 - </w:t>
      </w:r>
      <w:r w:rsidRPr="009141A1">
        <w:rPr>
          <w:rFonts w:ascii="UniversLTStd-Light" w:hAnsi="UniversLTStd-Light" w:cs="UniversLTStd-Light"/>
          <w:b/>
          <w:color w:val="000000"/>
          <w:sz w:val="20"/>
          <w:szCs w:val="20"/>
          <w:lang w:eastAsia="pt-BR"/>
        </w:rPr>
        <w:t>Examine quatro situações que podem ser solucionadas com o uso de instrumentos ópticos:</w:t>
      </w:r>
    </w:p>
    <w:p w:rsidR="009141A1" w:rsidRPr="009141A1" w:rsidRDefault="009141A1" w:rsidP="009141A1">
      <w:pPr>
        <w:autoSpaceDE w:val="0"/>
        <w:autoSpaceDN w:val="0"/>
        <w:adjustRightInd w:val="0"/>
        <w:spacing w:after="0" w:line="240" w:lineRule="auto"/>
        <w:rPr>
          <w:rFonts w:ascii="UniversLTStd-Light" w:hAnsi="UniversLTStd-Light" w:cs="UniversLTStd-Light"/>
          <w:b/>
          <w:color w:val="000000"/>
          <w:sz w:val="20"/>
          <w:szCs w:val="20"/>
          <w:lang w:eastAsia="pt-BR"/>
        </w:rPr>
      </w:pPr>
      <w:r w:rsidRPr="009141A1">
        <w:rPr>
          <w:rFonts w:ascii="UniversLTStd-Light" w:hAnsi="UniversLTStd-Light" w:cs="UniversLTStd-Light"/>
          <w:b/>
          <w:color w:val="000000"/>
          <w:sz w:val="20"/>
          <w:szCs w:val="20"/>
          <w:lang w:eastAsia="pt-BR"/>
        </w:rPr>
        <w:t>I- Uma pessoa com miopia precisa enxergar o nome de um ônibus a distância.</w:t>
      </w:r>
    </w:p>
    <w:p w:rsidR="009141A1" w:rsidRPr="009141A1" w:rsidRDefault="009141A1" w:rsidP="009141A1">
      <w:pPr>
        <w:autoSpaceDE w:val="0"/>
        <w:autoSpaceDN w:val="0"/>
        <w:adjustRightInd w:val="0"/>
        <w:spacing w:after="0" w:line="240" w:lineRule="auto"/>
        <w:rPr>
          <w:rFonts w:ascii="UniversLTStd-Light" w:hAnsi="UniversLTStd-Light" w:cs="UniversLTStd-Light"/>
          <w:b/>
          <w:color w:val="000000"/>
          <w:sz w:val="20"/>
          <w:szCs w:val="20"/>
          <w:lang w:eastAsia="pt-BR"/>
        </w:rPr>
      </w:pPr>
      <w:r w:rsidRPr="009141A1">
        <w:rPr>
          <w:rFonts w:ascii="UniversLTStd-Light" w:hAnsi="UniversLTStd-Light" w:cs="UniversLTStd-Light"/>
          <w:b/>
          <w:color w:val="000000"/>
          <w:sz w:val="20"/>
          <w:szCs w:val="20"/>
          <w:lang w:eastAsia="pt-BR"/>
        </w:rPr>
        <w:t>II- Uma pessoa tem dificuldades para ler letras pequenas.</w:t>
      </w:r>
    </w:p>
    <w:p w:rsidR="009141A1" w:rsidRPr="009141A1" w:rsidRDefault="009141A1" w:rsidP="009141A1">
      <w:pPr>
        <w:autoSpaceDE w:val="0"/>
        <w:autoSpaceDN w:val="0"/>
        <w:adjustRightInd w:val="0"/>
        <w:spacing w:after="0" w:line="240" w:lineRule="auto"/>
        <w:rPr>
          <w:rFonts w:ascii="UniversLTStd-Light" w:hAnsi="UniversLTStd-Light" w:cs="UniversLTStd-Light"/>
          <w:b/>
          <w:color w:val="000000"/>
          <w:sz w:val="20"/>
          <w:szCs w:val="20"/>
          <w:lang w:eastAsia="pt-BR"/>
        </w:rPr>
      </w:pPr>
      <w:r w:rsidRPr="009141A1">
        <w:rPr>
          <w:rFonts w:ascii="UniversLTStd-Light" w:hAnsi="UniversLTStd-Light" w:cs="UniversLTStd-Light"/>
          <w:b/>
          <w:color w:val="000000"/>
          <w:sz w:val="20"/>
          <w:szCs w:val="20"/>
          <w:lang w:eastAsia="pt-BR"/>
        </w:rPr>
        <w:t>III- Uma pessoa com hipermetropia deseja ler um livro.</w:t>
      </w:r>
    </w:p>
    <w:p w:rsidR="009141A1" w:rsidRPr="009141A1" w:rsidRDefault="009141A1" w:rsidP="009141A1">
      <w:pPr>
        <w:autoSpaceDE w:val="0"/>
        <w:autoSpaceDN w:val="0"/>
        <w:adjustRightInd w:val="0"/>
        <w:spacing w:after="0" w:line="240" w:lineRule="auto"/>
        <w:rPr>
          <w:rFonts w:ascii="UniversLTStd-Light" w:hAnsi="UniversLTStd-Light" w:cs="UniversLTStd-Light"/>
          <w:b/>
          <w:color w:val="000000"/>
          <w:sz w:val="20"/>
          <w:szCs w:val="20"/>
          <w:lang w:eastAsia="pt-BR"/>
        </w:rPr>
      </w:pPr>
      <w:r w:rsidRPr="009141A1">
        <w:rPr>
          <w:rFonts w:ascii="UniversLTStd-Light" w:hAnsi="UniversLTStd-Light" w:cs="UniversLTStd-Light"/>
          <w:b/>
          <w:color w:val="000000"/>
          <w:sz w:val="20"/>
          <w:szCs w:val="20"/>
          <w:lang w:eastAsia="pt-BR"/>
        </w:rPr>
        <w:t>IV- Um pesquisador precisa observar a existência de micro-organismos numa amostra de água.</w:t>
      </w:r>
    </w:p>
    <w:p w:rsidR="009141A1" w:rsidRDefault="009141A1" w:rsidP="009141A1">
      <w:pPr>
        <w:autoSpaceDE w:val="0"/>
        <w:autoSpaceDN w:val="0"/>
        <w:adjustRightInd w:val="0"/>
        <w:spacing w:after="0" w:line="240" w:lineRule="auto"/>
        <w:rPr>
          <w:rFonts w:ascii="UniversLTStd-Light" w:hAnsi="UniversLTStd-Light" w:cs="UniversLTStd-Light"/>
          <w:color w:val="000000"/>
          <w:sz w:val="20"/>
          <w:szCs w:val="20"/>
          <w:lang w:eastAsia="pt-BR"/>
        </w:rPr>
      </w:pPr>
    </w:p>
    <w:p w:rsidR="009141A1" w:rsidRDefault="009141A1" w:rsidP="009141A1">
      <w:pPr>
        <w:autoSpaceDE w:val="0"/>
        <w:autoSpaceDN w:val="0"/>
        <w:adjustRightInd w:val="0"/>
        <w:spacing w:after="0" w:line="240" w:lineRule="auto"/>
        <w:rPr>
          <w:rFonts w:ascii="UniversLTStd-Light" w:hAnsi="UniversLTStd-Light" w:cs="UniversLTStd-Light"/>
          <w:color w:val="000000"/>
          <w:sz w:val="20"/>
          <w:szCs w:val="20"/>
          <w:lang w:eastAsia="pt-BR"/>
        </w:rPr>
      </w:pPr>
    </w:p>
    <w:p w:rsidR="009141A1" w:rsidRDefault="009141A1" w:rsidP="009141A1">
      <w:pPr>
        <w:autoSpaceDE w:val="0"/>
        <w:autoSpaceDN w:val="0"/>
        <w:adjustRightInd w:val="0"/>
        <w:spacing w:after="0" w:line="240" w:lineRule="auto"/>
        <w:rPr>
          <w:rFonts w:ascii="UniversLTStd-Bold" w:hAnsi="UniversLTStd-Bold" w:cs="UniversLTStd-Bold"/>
          <w:b/>
          <w:bCs/>
          <w:color w:val="000000"/>
          <w:sz w:val="20"/>
          <w:szCs w:val="20"/>
          <w:lang w:eastAsia="pt-BR"/>
        </w:rPr>
      </w:pPr>
      <w:r>
        <w:rPr>
          <w:rFonts w:ascii="UniversLTStd-Bold" w:hAnsi="UniversLTStd-Bold" w:cs="UniversLTStd-Bold"/>
          <w:b/>
          <w:bCs/>
          <w:color w:val="000000"/>
          <w:sz w:val="20"/>
          <w:szCs w:val="20"/>
          <w:lang w:eastAsia="pt-BR"/>
        </w:rPr>
        <w:t>Indique a alternativa que relaciona os instrumentos ópticos que, respectivamente, permitem solucionar as situações propostas anteriormente.</w:t>
      </w:r>
    </w:p>
    <w:p w:rsidR="009141A1" w:rsidRDefault="009141A1" w:rsidP="009141A1">
      <w:pPr>
        <w:autoSpaceDE w:val="0"/>
        <w:autoSpaceDN w:val="0"/>
        <w:adjustRightInd w:val="0"/>
        <w:spacing w:after="0" w:line="240" w:lineRule="auto"/>
        <w:rPr>
          <w:rFonts w:ascii="UniversLTStd-Bold" w:hAnsi="UniversLTStd-Bold" w:cs="UniversLTStd-Bold"/>
          <w:b/>
          <w:bCs/>
          <w:color w:val="000000"/>
          <w:sz w:val="20"/>
          <w:szCs w:val="20"/>
          <w:lang w:eastAsia="pt-BR"/>
        </w:rPr>
      </w:pPr>
    </w:p>
    <w:p w:rsidR="009141A1" w:rsidRDefault="009141A1" w:rsidP="009141A1">
      <w:pPr>
        <w:autoSpaceDE w:val="0"/>
        <w:autoSpaceDN w:val="0"/>
        <w:adjustRightInd w:val="0"/>
        <w:spacing w:after="0" w:line="240" w:lineRule="auto"/>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a. </w:t>
      </w:r>
      <w:r>
        <w:rPr>
          <w:rFonts w:ascii="UniversLTStd-Light" w:hAnsi="UniversLTStd-Light" w:cs="UniversLTStd-Light"/>
          <w:color w:val="000000"/>
          <w:sz w:val="20"/>
          <w:szCs w:val="20"/>
          <w:lang w:eastAsia="pt-BR"/>
        </w:rPr>
        <w:t>Lupa, microscópio, lente corretora convergente, telescópio.</w:t>
      </w:r>
    </w:p>
    <w:p w:rsidR="009141A1" w:rsidRDefault="009141A1" w:rsidP="009141A1">
      <w:pPr>
        <w:autoSpaceDE w:val="0"/>
        <w:autoSpaceDN w:val="0"/>
        <w:adjustRightInd w:val="0"/>
        <w:spacing w:after="0" w:line="240" w:lineRule="auto"/>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b. </w:t>
      </w:r>
      <w:r>
        <w:rPr>
          <w:rFonts w:ascii="UniversLTStd-Light" w:hAnsi="UniversLTStd-Light" w:cs="UniversLTStd-Light"/>
          <w:color w:val="000000"/>
          <w:sz w:val="20"/>
          <w:szCs w:val="20"/>
          <w:lang w:eastAsia="pt-BR"/>
        </w:rPr>
        <w:t>Lente corretora convergente, lupa, lente corretora divergente, microscópio.</w:t>
      </w:r>
    </w:p>
    <w:p w:rsidR="009141A1" w:rsidRDefault="009141A1" w:rsidP="009141A1">
      <w:pPr>
        <w:autoSpaceDE w:val="0"/>
        <w:autoSpaceDN w:val="0"/>
        <w:adjustRightInd w:val="0"/>
        <w:spacing w:after="0" w:line="240" w:lineRule="auto"/>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c. </w:t>
      </w:r>
      <w:r>
        <w:rPr>
          <w:rFonts w:ascii="UniversLTStd-Light" w:hAnsi="UniversLTStd-Light" w:cs="UniversLTStd-Light"/>
          <w:color w:val="000000"/>
          <w:sz w:val="20"/>
          <w:szCs w:val="20"/>
          <w:lang w:eastAsia="pt-BR"/>
        </w:rPr>
        <w:t>Lente corretora divergente, prisma, lente corretora convergente, telescópio.</w:t>
      </w:r>
    </w:p>
    <w:p w:rsidR="009141A1" w:rsidRDefault="009141A1" w:rsidP="009141A1">
      <w:pPr>
        <w:autoSpaceDE w:val="0"/>
        <w:autoSpaceDN w:val="0"/>
        <w:adjustRightInd w:val="0"/>
        <w:spacing w:after="0" w:line="240" w:lineRule="auto"/>
        <w:rPr>
          <w:rFonts w:ascii="UniversLTStd-Bold" w:hAnsi="UniversLTStd-Bold" w:cs="UniversLTStd-Bold"/>
          <w:b/>
          <w:bCs/>
          <w:color w:val="316664"/>
          <w:sz w:val="20"/>
          <w:szCs w:val="20"/>
          <w:lang w:eastAsia="pt-BR"/>
        </w:rPr>
      </w:pPr>
      <w:r>
        <w:rPr>
          <w:rFonts w:ascii="UniversLTStd-Bold" w:hAnsi="UniversLTStd-Bold" w:cs="UniversLTStd-Bold"/>
          <w:b/>
          <w:bCs/>
          <w:color w:val="000000"/>
          <w:sz w:val="20"/>
          <w:szCs w:val="20"/>
          <w:lang w:eastAsia="pt-BR"/>
        </w:rPr>
        <w:t xml:space="preserve">d. </w:t>
      </w:r>
      <w:r>
        <w:rPr>
          <w:rFonts w:ascii="UniversLTStd-Bold" w:hAnsi="UniversLTStd-Bold" w:cs="UniversLTStd-Bold"/>
          <w:b/>
          <w:bCs/>
          <w:color w:val="316664"/>
          <w:sz w:val="20"/>
          <w:szCs w:val="20"/>
          <w:lang w:eastAsia="pt-BR"/>
        </w:rPr>
        <w:t>Lente corretora divergente, lupa, lente corretora convergente, microscópio.</w:t>
      </w:r>
    </w:p>
    <w:p w:rsidR="009141A1" w:rsidRDefault="009141A1" w:rsidP="009141A1">
      <w:pPr>
        <w:autoSpaceDE w:val="0"/>
        <w:autoSpaceDN w:val="0"/>
        <w:adjustRightInd w:val="0"/>
        <w:spacing w:after="0" w:line="240" w:lineRule="auto"/>
        <w:rPr>
          <w:rFonts w:ascii="UniversLTStd-Bold" w:hAnsi="UniversLTStd-Bold" w:cs="UniversLTStd-Bold"/>
          <w:b/>
          <w:bCs/>
          <w:color w:val="316664"/>
          <w:sz w:val="20"/>
          <w:szCs w:val="20"/>
          <w:lang w:eastAsia="pt-BR"/>
        </w:rPr>
      </w:pPr>
    </w:p>
    <w:p w:rsidR="00AB52DD" w:rsidRDefault="009141A1" w:rsidP="009141A1">
      <w:pPr>
        <w:autoSpaceDE w:val="0"/>
        <w:autoSpaceDN w:val="0"/>
        <w:adjustRightInd w:val="0"/>
        <w:spacing w:after="0" w:line="240" w:lineRule="auto"/>
        <w:rPr>
          <w:rFonts w:ascii="UniversLTStd-LightObl" w:hAnsi="UniversLTStd-LightObl" w:cs="UniversLTStd-LightObl"/>
          <w:b/>
          <w:i/>
          <w:iCs/>
          <w:color w:val="17365D"/>
          <w:sz w:val="20"/>
          <w:szCs w:val="20"/>
          <w:lang w:eastAsia="pt-BR"/>
        </w:rPr>
      </w:pPr>
      <w:r w:rsidRPr="009141A1">
        <w:rPr>
          <w:rFonts w:ascii="UniversLTStd-LightObl" w:hAnsi="UniversLTStd-LightObl" w:cs="UniversLTStd-LightObl"/>
          <w:b/>
          <w:i/>
          <w:iCs/>
          <w:color w:val="17365D"/>
          <w:sz w:val="20"/>
          <w:szCs w:val="20"/>
          <w:lang w:eastAsia="pt-BR"/>
        </w:rPr>
        <w:t>Embora seja desejável o conhecimento de que lentes divergentes se aplicam a casos de miopia, e que lentes convergentes se aplicam a casos de hipermetropia, para que o aluno pudesse concluir que a alternativa d é a correta bastava associar o uso do microscópio à situação IV e o uso de lupa à situação II. O desconhecimento desses instrumentos ópticos, e de seus empregos específicos, bem como uma leitura inapropriada do enunciado, poderiam conduzir os estudantes à escolha de qualquer uma das outras alternativas.</w:t>
      </w:r>
    </w:p>
    <w:p w:rsidR="009141A1" w:rsidRDefault="009141A1" w:rsidP="009141A1">
      <w:pPr>
        <w:autoSpaceDE w:val="0"/>
        <w:autoSpaceDN w:val="0"/>
        <w:adjustRightInd w:val="0"/>
        <w:spacing w:after="0" w:line="240" w:lineRule="auto"/>
        <w:rPr>
          <w:rFonts w:ascii="UniversLTStd-LightObl" w:hAnsi="UniversLTStd-LightObl" w:cs="UniversLTStd-LightObl"/>
          <w:b/>
          <w:i/>
          <w:iCs/>
          <w:color w:val="17365D"/>
          <w:sz w:val="20"/>
          <w:szCs w:val="20"/>
          <w:lang w:eastAsia="pt-BR"/>
        </w:rPr>
      </w:pPr>
    </w:p>
    <w:p w:rsidR="009141A1" w:rsidRDefault="009141A1" w:rsidP="009141A1">
      <w:pPr>
        <w:autoSpaceDE w:val="0"/>
        <w:autoSpaceDN w:val="0"/>
        <w:adjustRightInd w:val="0"/>
        <w:spacing w:after="0" w:line="240" w:lineRule="auto"/>
        <w:jc w:val="both"/>
        <w:rPr>
          <w:rFonts w:ascii="UniversLTStd-BoldCn" w:hAnsi="UniversLTStd-BoldCn" w:cs="UniversLTStd-BoldCn"/>
          <w:b/>
          <w:bCs/>
          <w:color w:val="000000"/>
          <w:sz w:val="20"/>
          <w:szCs w:val="20"/>
          <w:lang w:eastAsia="pt-BR"/>
        </w:rPr>
      </w:pPr>
      <w:r>
        <w:rPr>
          <w:rFonts w:ascii="UniversLTStd" w:hAnsi="UniversLTStd" w:cs="UniversLTStd"/>
          <w:color w:val="000000"/>
          <w:sz w:val="20"/>
          <w:szCs w:val="20"/>
          <w:lang w:eastAsia="pt-BR"/>
        </w:rPr>
        <w:t xml:space="preserve">Associar a cor de um objeto a formas de interação da luz com a matéria. </w:t>
      </w:r>
      <w:r>
        <w:rPr>
          <w:rFonts w:ascii="UniversLTStd-BoldCn" w:hAnsi="UniversLTStd-BoldCn" w:cs="UniversLTStd-BoldCn"/>
          <w:b/>
          <w:bCs/>
          <w:color w:val="000000"/>
          <w:sz w:val="20"/>
          <w:szCs w:val="20"/>
          <w:lang w:eastAsia="pt-BR"/>
        </w:rPr>
        <w:t>(GII)</w:t>
      </w:r>
    </w:p>
    <w:p w:rsidR="009141A1" w:rsidRDefault="009141A1" w:rsidP="009141A1">
      <w:pPr>
        <w:autoSpaceDE w:val="0"/>
        <w:autoSpaceDN w:val="0"/>
        <w:adjustRightInd w:val="0"/>
        <w:spacing w:after="0" w:line="240" w:lineRule="auto"/>
        <w:jc w:val="both"/>
        <w:rPr>
          <w:rFonts w:ascii="UniversLTStd-BoldCn" w:hAnsi="UniversLTStd-BoldCn" w:cs="UniversLTStd-BoldCn"/>
          <w:b/>
          <w:bCs/>
          <w:color w:val="000000"/>
          <w:sz w:val="20"/>
          <w:szCs w:val="20"/>
          <w:lang w:eastAsia="pt-BR"/>
        </w:rPr>
      </w:pPr>
    </w:p>
    <w:p w:rsidR="009141A1" w:rsidRDefault="009141A1" w:rsidP="009141A1">
      <w:pPr>
        <w:autoSpaceDE w:val="0"/>
        <w:autoSpaceDN w:val="0"/>
        <w:adjustRightInd w:val="0"/>
        <w:spacing w:after="0" w:line="240" w:lineRule="auto"/>
        <w:jc w:val="both"/>
        <w:rPr>
          <w:rFonts w:ascii="UniversLTStd-Bold" w:hAnsi="UniversLTStd-Bold" w:cs="UniversLTStd-Bold"/>
          <w:b/>
          <w:bCs/>
          <w:color w:val="000000"/>
          <w:sz w:val="20"/>
          <w:szCs w:val="20"/>
          <w:lang w:eastAsia="pt-BR"/>
        </w:rPr>
      </w:pPr>
      <w:r>
        <w:rPr>
          <w:rFonts w:ascii="UniversLTStd-Bold" w:hAnsi="UniversLTStd-Bold" w:cs="UniversLTStd-Bold"/>
          <w:b/>
          <w:bCs/>
          <w:color w:val="000000"/>
          <w:sz w:val="20"/>
          <w:szCs w:val="20"/>
          <w:lang w:eastAsia="pt-BR"/>
        </w:rPr>
        <w:t>28 - Imagine que você foi contratado para realizar uma propaganda e, para obter alguns efeitos especiais resolveu tirar uma foto da camisa azul e branca da seleção brasileira de futebol em um estúdio completamente escuro, iluminado apenas com luz vermelha monocromática. Quando a foto foi exibida, a camisa do Brasil apareceu</w:t>
      </w:r>
    </w:p>
    <w:p w:rsidR="009141A1" w:rsidRDefault="009141A1" w:rsidP="009141A1">
      <w:pPr>
        <w:autoSpaceDE w:val="0"/>
        <w:autoSpaceDN w:val="0"/>
        <w:adjustRightInd w:val="0"/>
        <w:spacing w:after="0" w:line="240" w:lineRule="auto"/>
        <w:jc w:val="both"/>
        <w:rPr>
          <w:rFonts w:ascii="UniversLTStd-Bold" w:hAnsi="UniversLTStd-Bold" w:cs="UniversLTStd-Bold"/>
          <w:b/>
          <w:bCs/>
          <w:color w:val="000000"/>
          <w:sz w:val="20"/>
          <w:szCs w:val="20"/>
          <w:lang w:eastAsia="pt-BR"/>
        </w:rPr>
      </w:pPr>
    </w:p>
    <w:p w:rsidR="009141A1" w:rsidRDefault="009141A1" w:rsidP="009141A1">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a. </w:t>
      </w:r>
      <w:r>
        <w:rPr>
          <w:rFonts w:ascii="UniversLTStd-Light" w:hAnsi="UniversLTStd-Light" w:cs="UniversLTStd-Light"/>
          <w:color w:val="000000"/>
          <w:sz w:val="20"/>
          <w:szCs w:val="20"/>
          <w:lang w:eastAsia="pt-BR"/>
        </w:rPr>
        <w:t>azul e branca.</w:t>
      </w:r>
    </w:p>
    <w:p w:rsidR="009141A1" w:rsidRDefault="009141A1" w:rsidP="009141A1">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b. </w:t>
      </w:r>
      <w:r>
        <w:rPr>
          <w:rFonts w:ascii="UniversLTStd-Light" w:hAnsi="UniversLTStd-Light" w:cs="UniversLTStd-Light"/>
          <w:color w:val="000000"/>
          <w:sz w:val="20"/>
          <w:szCs w:val="20"/>
          <w:lang w:eastAsia="pt-BR"/>
        </w:rPr>
        <w:t>verde e laranja.</w:t>
      </w:r>
    </w:p>
    <w:p w:rsidR="009141A1" w:rsidRDefault="009141A1" w:rsidP="009141A1">
      <w:pPr>
        <w:autoSpaceDE w:val="0"/>
        <w:autoSpaceDN w:val="0"/>
        <w:adjustRightInd w:val="0"/>
        <w:spacing w:after="0" w:line="240" w:lineRule="auto"/>
        <w:jc w:val="both"/>
        <w:rPr>
          <w:rFonts w:ascii="UniversLTStd-Bold" w:hAnsi="UniversLTStd-Bold" w:cs="UniversLTStd-Bold"/>
          <w:b/>
          <w:bCs/>
          <w:color w:val="316664"/>
          <w:sz w:val="20"/>
          <w:szCs w:val="20"/>
          <w:lang w:eastAsia="pt-BR"/>
        </w:rPr>
      </w:pPr>
      <w:r>
        <w:rPr>
          <w:rFonts w:ascii="UniversLTStd-Bold" w:hAnsi="UniversLTStd-Bold" w:cs="UniversLTStd-Bold"/>
          <w:b/>
          <w:bCs/>
          <w:color w:val="000000"/>
          <w:sz w:val="20"/>
          <w:szCs w:val="20"/>
          <w:lang w:eastAsia="pt-BR"/>
        </w:rPr>
        <w:t xml:space="preserve">c. </w:t>
      </w:r>
      <w:r>
        <w:rPr>
          <w:rFonts w:ascii="UniversLTStd-Bold" w:hAnsi="UniversLTStd-Bold" w:cs="UniversLTStd-Bold"/>
          <w:b/>
          <w:bCs/>
          <w:color w:val="316664"/>
          <w:sz w:val="20"/>
          <w:szCs w:val="20"/>
          <w:lang w:eastAsia="pt-BR"/>
        </w:rPr>
        <w:t>preta e vermelha.</w:t>
      </w:r>
    </w:p>
    <w:p w:rsidR="009141A1" w:rsidRDefault="009141A1" w:rsidP="009141A1">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d. </w:t>
      </w:r>
      <w:r>
        <w:rPr>
          <w:rFonts w:ascii="UniversLTStd-Light" w:hAnsi="UniversLTStd-Light" w:cs="UniversLTStd-Light"/>
          <w:color w:val="000000"/>
          <w:sz w:val="20"/>
          <w:szCs w:val="20"/>
          <w:lang w:eastAsia="pt-BR"/>
        </w:rPr>
        <w:t>roxa e rosa.</w:t>
      </w:r>
    </w:p>
    <w:p w:rsidR="009141A1" w:rsidRDefault="009141A1" w:rsidP="009141A1">
      <w:pPr>
        <w:autoSpaceDE w:val="0"/>
        <w:autoSpaceDN w:val="0"/>
        <w:adjustRightInd w:val="0"/>
        <w:spacing w:after="0" w:line="240" w:lineRule="auto"/>
        <w:jc w:val="both"/>
        <w:rPr>
          <w:rFonts w:ascii="UniversLTStd-Light" w:hAnsi="UniversLTStd-Light" w:cs="UniversLTStd-Light"/>
          <w:color w:val="000000"/>
          <w:sz w:val="20"/>
          <w:szCs w:val="20"/>
          <w:lang w:eastAsia="pt-BR"/>
        </w:rPr>
      </w:pPr>
    </w:p>
    <w:p w:rsidR="009141A1" w:rsidRDefault="009141A1" w:rsidP="009141A1">
      <w:pPr>
        <w:autoSpaceDE w:val="0"/>
        <w:autoSpaceDN w:val="0"/>
        <w:adjustRightInd w:val="0"/>
        <w:spacing w:after="0" w:line="240" w:lineRule="auto"/>
        <w:jc w:val="both"/>
        <w:rPr>
          <w:rFonts w:ascii="UniversLTStd-LightObl" w:hAnsi="UniversLTStd-LightObl" w:cs="UniversLTStd-LightObl"/>
          <w:b/>
          <w:i/>
          <w:iCs/>
          <w:color w:val="17365D"/>
          <w:sz w:val="20"/>
          <w:szCs w:val="20"/>
          <w:lang w:eastAsia="pt-BR"/>
        </w:rPr>
      </w:pPr>
      <w:r w:rsidRPr="009141A1">
        <w:rPr>
          <w:rFonts w:ascii="UniversLTStd-LightObl" w:hAnsi="UniversLTStd-LightObl" w:cs="UniversLTStd-LightObl"/>
          <w:b/>
          <w:i/>
          <w:iCs/>
          <w:color w:val="17365D"/>
          <w:sz w:val="20"/>
          <w:szCs w:val="20"/>
          <w:lang w:eastAsia="pt-BR"/>
        </w:rPr>
        <w:t>Para chegar à alternativa correta o aluno deveria distinguir os conceitos de cor-luz e cor-pigmento. Embora o pigmento da camisa seja de cor azul, ela não poderia refletir esta cor, pois não havia luz azul na iluminação do ambiente, impossibilitando a reflexão de qualquer outra cor, o preto denota essa ausência de luz refletida. Já o pigmento branco reflete todas as cores incidentes nele, dessa forma ele refletirá a cor vermelha e aparecerá na foto com essa cor. Assim, a alternativa correta é a c. A escolha da alternativa a pode significar a ausência dos conceitos acima citados, já as alternativas b e d podem ser escolhidas pelos alunos que julgam haver alguma composição de cores entre a cor-luz e a cor-pigmento.</w:t>
      </w:r>
    </w:p>
    <w:p w:rsidR="009141A1" w:rsidRDefault="009141A1" w:rsidP="009141A1">
      <w:pPr>
        <w:autoSpaceDE w:val="0"/>
        <w:autoSpaceDN w:val="0"/>
        <w:adjustRightInd w:val="0"/>
        <w:spacing w:after="0" w:line="240" w:lineRule="auto"/>
        <w:jc w:val="both"/>
        <w:rPr>
          <w:rFonts w:ascii="UniversLTStd-LightObl" w:hAnsi="UniversLTStd-LightObl" w:cs="UniversLTStd-LightObl"/>
          <w:b/>
          <w:i/>
          <w:iCs/>
          <w:color w:val="17365D"/>
          <w:sz w:val="20"/>
          <w:szCs w:val="20"/>
          <w:lang w:eastAsia="pt-BR"/>
        </w:rPr>
      </w:pPr>
    </w:p>
    <w:p w:rsidR="009141A1" w:rsidRDefault="009141A1" w:rsidP="009141A1">
      <w:pPr>
        <w:autoSpaceDE w:val="0"/>
        <w:autoSpaceDN w:val="0"/>
        <w:adjustRightInd w:val="0"/>
        <w:spacing w:after="0" w:line="240" w:lineRule="auto"/>
        <w:jc w:val="both"/>
        <w:rPr>
          <w:rFonts w:ascii="UniversLTStd" w:hAnsi="UniversLTStd" w:cs="UniversLTStd"/>
          <w:sz w:val="20"/>
          <w:szCs w:val="20"/>
          <w:lang w:eastAsia="pt-BR"/>
        </w:rPr>
      </w:pPr>
      <w:r>
        <w:rPr>
          <w:rFonts w:ascii="UniversLTStd" w:hAnsi="UniversLTStd" w:cs="UniversLTStd"/>
          <w:sz w:val="20"/>
          <w:szCs w:val="20"/>
          <w:lang w:eastAsia="pt-BR"/>
        </w:rPr>
        <w:t>Identificar os principais meios de produção, propagação e detecção de ondas eletromagnéticas</w:t>
      </w:r>
    </w:p>
    <w:p w:rsidR="009141A1" w:rsidRDefault="009141A1" w:rsidP="009141A1">
      <w:pPr>
        <w:autoSpaceDE w:val="0"/>
        <w:autoSpaceDN w:val="0"/>
        <w:adjustRightInd w:val="0"/>
        <w:spacing w:after="0" w:line="240" w:lineRule="auto"/>
        <w:jc w:val="both"/>
        <w:rPr>
          <w:rFonts w:ascii="UniversLTStd-BoldCn" w:hAnsi="UniversLTStd-BoldCn" w:cs="UniversLTStd-BoldCn"/>
          <w:b/>
          <w:bCs/>
          <w:sz w:val="20"/>
          <w:szCs w:val="20"/>
          <w:lang w:eastAsia="pt-BR"/>
        </w:rPr>
      </w:pPr>
      <w:r>
        <w:rPr>
          <w:rFonts w:ascii="UniversLTStd" w:hAnsi="UniversLTStd" w:cs="UniversLTStd"/>
          <w:sz w:val="20"/>
          <w:szCs w:val="20"/>
          <w:lang w:eastAsia="pt-BR"/>
        </w:rPr>
        <w:t xml:space="preserve">no cotidiano. </w:t>
      </w:r>
      <w:r>
        <w:rPr>
          <w:rFonts w:ascii="UniversLTStd-BoldCn" w:hAnsi="UniversLTStd-BoldCn" w:cs="UniversLTStd-BoldCn"/>
          <w:b/>
          <w:bCs/>
          <w:sz w:val="20"/>
          <w:szCs w:val="20"/>
          <w:lang w:eastAsia="pt-BR"/>
        </w:rPr>
        <w:t>(GI)</w:t>
      </w:r>
    </w:p>
    <w:p w:rsidR="009141A1" w:rsidRDefault="009141A1" w:rsidP="009141A1">
      <w:pPr>
        <w:autoSpaceDE w:val="0"/>
        <w:autoSpaceDN w:val="0"/>
        <w:adjustRightInd w:val="0"/>
        <w:spacing w:after="0" w:line="240" w:lineRule="auto"/>
        <w:jc w:val="both"/>
        <w:rPr>
          <w:rFonts w:ascii="UniversLTStd-BoldCn" w:hAnsi="UniversLTStd-BoldCn" w:cs="UniversLTStd-BoldCn"/>
          <w:b/>
          <w:bCs/>
          <w:sz w:val="20"/>
          <w:szCs w:val="20"/>
          <w:lang w:eastAsia="pt-BR"/>
        </w:rPr>
      </w:pPr>
    </w:p>
    <w:p w:rsidR="009141A1" w:rsidRPr="009141A1" w:rsidRDefault="009141A1" w:rsidP="009141A1">
      <w:pPr>
        <w:autoSpaceDE w:val="0"/>
        <w:autoSpaceDN w:val="0"/>
        <w:adjustRightInd w:val="0"/>
        <w:spacing w:after="0" w:line="240" w:lineRule="auto"/>
        <w:jc w:val="both"/>
        <w:rPr>
          <w:rFonts w:ascii="UniversLTStd-LightObl" w:hAnsi="UniversLTStd-LightObl" w:cs="UniversLTStd-LightObl"/>
          <w:b/>
          <w:iCs/>
          <w:color w:val="17365D"/>
          <w:sz w:val="20"/>
          <w:szCs w:val="20"/>
          <w:lang w:eastAsia="pt-BR"/>
        </w:rPr>
      </w:pPr>
      <w:r>
        <w:rPr>
          <w:rFonts w:ascii="UniversLTStd-Light" w:hAnsi="UniversLTStd-Light" w:cs="UniversLTStd-Light"/>
          <w:b/>
          <w:sz w:val="20"/>
          <w:szCs w:val="20"/>
          <w:lang w:eastAsia="pt-BR"/>
        </w:rPr>
        <w:t xml:space="preserve">29 - </w:t>
      </w:r>
      <w:r w:rsidRPr="009141A1">
        <w:rPr>
          <w:rFonts w:ascii="UniversLTStd-Light" w:hAnsi="UniversLTStd-Light" w:cs="UniversLTStd-Light"/>
          <w:b/>
          <w:sz w:val="20"/>
          <w:szCs w:val="20"/>
          <w:lang w:eastAsia="pt-BR"/>
        </w:rPr>
        <w:t xml:space="preserve">Considere os aparelhos ilustrados na figura abaixo: uma máquina fotográfica (sem </w:t>
      </w:r>
      <w:r w:rsidRPr="009141A1">
        <w:rPr>
          <w:rFonts w:ascii="UniversLTStd-LightObl" w:hAnsi="UniversLTStd-LightObl" w:cs="UniversLTStd-LightObl"/>
          <w:b/>
          <w:i/>
          <w:iCs/>
          <w:sz w:val="20"/>
          <w:szCs w:val="20"/>
          <w:lang w:eastAsia="pt-BR"/>
        </w:rPr>
        <w:t>flash</w:t>
      </w:r>
      <w:r w:rsidRPr="009141A1">
        <w:rPr>
          <w:rFonts w:ascii="UniversLTStd-Light" w:hAnsi="UniversLTStd-Light" w:cs="UniversLTStd-Light"/>
          <w:b/>
          <w:sz w:val="20"/>
          <w:szCs w:val="20"/>
          <w:lang w:eastAsia="pt-BR"/>
        </w:rPr>
        <w:t>), uma lâmpada incandescente e um alto-falante.</w:t>
      </w:r>
    </w:p>
    <w:p w:rsidR="009141A1" w:rsidRDefault="009E134B" w:rsidP="009141A1">
      <w:pPr>
        <w:autoSpaceDE w:val="0"/>
        <w:autoSpaceDN w:val="0"/>
        <w:adjustRightInd w:val="0"/>
        <w:spacing w:after="0" w:line="240" w:lineRule="auto"/>
        <w:jc w:val="both"/>
        <w:rPr>
          <w:rFonts w:ascii="UniversLTStd-Bold" w:hAnsi="UniversLTStd-Bold" w:cs="UniversLTStd-Bold"/>
          <w:bCs/>
          <w:color w:val="17365D"/>
          <w:sz w:val="20"/>
          <w:szCs w:val="20"/>
        </w:rPr>
      </w:pPr>
      <w:r>
        <w:rPr>
          <w:rFonts w:ascii="UniversLTStd-Bold" w:hAnsi="UniversLTStd-Bold" w:cs="UniversLTStd-Bold"/>
          <w:bCs/>
          <w:noProof/>
          <w:color w:val="17365D"/>
          <w:sz w:val="20"/>
          <w:szCs w:val="20"/>
        </w:rPr>
        <w:drawing>
          <wp:inline distT="0" distB="0" distL="0" distR="0">
            <wp:extent cx="4619625" cy="1457325"/>
            <wp:effectExtent l="0" t="0" r="0" b="0"/>
            <wp:docPr id="12" name="Imagem 1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m títul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9625" cy="1457325"/>
                    </a:xfrm>
                    <a:prstGeom prst="rect">
                      <a:avLst/>
                    </a:prstGeom>
                    <a:noFill/>
                    <a:ln>
                      <a:noFill/>
                    </a:ln>
                  </pic:spPr>
                </pic:pic>
              </a:graphicData>
            </a:graphic>
          </wp:inline>
        </w:drawing>
      </w:r>
    </w:p>
    <w:p w:rsidR="009141A1" w:rsidRDefault="009141A1" w:rsidP="009141A1">
      <w:pPr>
        <w:autoSpaceDE w:val="0"/>
        <w:autoSpaceDN w:val="0"/>
        <w:adjustRightInd w:val="0"/>
        <w:spacing w:after="0" w:line="240" w:lineRule="auto"/>
        <w:jc w:val="both"/>
        <w:rPr>
          <w:rFonts w:ascii="UniversLTStd-Bold" w:hAnsi="UniversLTStd-Bold" w:cs="UniversLTStd-Bold"/>
          <w:b/>
          <w:bCs/>
          <w:color w:val="000000"/>
          <w:sz w:val="20"/>
          <w:szCs w:val="20"/>
          <w:lang w:eastAsia="pt-BR"/>
        </w:rPr>
      </w:pPr>
      <w:r>
        <w:rPr>
          <w:rFonts w:ascii="UniversLTStd-Bold" w:hAnsi="UniversLTStd-Bold" w:cs="UniversLTStd-Bold"/>
          <w:b/>
          <w:bCs/>
          <w:color w:val="000000"/>
          <w:sz w:val="20"/>
          <w:szCs w:val="20"/>
          <w:lang w:eastAsia="pt-BR"/>
        </w:rPr>
        <w:t>Funcionam, respectivamente, como emissores de ondas eletromagnéticas e como detectores de ondas eletromagnéticas, os aparelhos:</w:t>
      </w:r>
    </w:p>
    <w:p w:rsidR="009141A1" w:rsidRDefault="009141A1" w:rsidP="009141A1">
      <w:pPr>
        <w:autoSpaceDE w:val="0"/>
        <w:autoSpaceDN w:val="0"/>
        <w:adjustRightInd w:val="0"/>
        <w:spacing w:after="0" w:line="240" w:lineRule="auto"/>
        <w:jc w:val="both"/>
        <w:rPr>
          <w:rFonts w:ascii="UniversLTStd-Bold" w:hAnsi="UniversLTStd-Bold" w:cs="UniversLTStd-Bold"/>
          <w:b/>
          <w:bCs/>
          <w:color w:val="000000"/>
          <w:sz w:val="20"/>
          <w:szCs w:val="20"/>
          <w:lang w:eastAsia="pt-BR"/>
        </w:rPr>
      </w:pPr>
    </w:p>
    <w:p w:rsidR="009141A1" w:rsidRDefault="009141A1" w:rsidP="009141A1">
      <w:pPr>
        <w:autoSpaceDE w:val="0"/>
        <w:autoSpaceDN w:val="0"/>
        <w:adjustRightInd w:val="0"/>
        <w:spacing w:after="0" w:line="240" w:lineRule="auto"/>
        <w:jc w:val="both"/>
        <w:rPr>
          <w:rFonts w:ascii="UniversLTStd-Bold" w:hAnsi="UniversLTStd-Bold" w:cs="UniversLTStd-Bold"/>
          <w:b/>
          <w:bCs/>
          <w:color w:val="316664"/>
          <w:sz w:val="20"/>
          <w:szCs w:val="20"/>
          <w:lang w:eastAsia="pt-BR"/>
        </w:rPr>
      </w:pPr>
      <w:r>
        <w:rPr>
          <w:rFonts w:ascii="UniversLTStd-Bold" w:hAnsi="UniversLTStd-Bold" w:cs="UniversLTStd-Bold"/>
          <w:b/>
          <w:bCs/>
          <w:color w:val="000000"/>
          <w:sz w:val="20"/>
          <w:szCs w:val="20"/>
          <w:lang w:eastAsia="pt-BR"/>
        </w:rPr>
        <w:t xml:space="preserve">a. </w:t>
      </w:r>
      <w:r>
        <w:rPr>
          <w:rFonts w:ascii="UniversLTStd-Bold" w:hAnsi="UniversLTStd-Bold" w:cs="UniversLTStd-Bold"/>
          <w:b/>
          <w:bCs/>
          <w:color w:val="316664"/>
          <w:sz w:val="20"/>
          <w:szCs w:val="20"/>
          <w:lang w:eastAsia="pt-BR"/>
        </w:rPr>
        <w:t>lâmpada incandescente e máquina fotográfica.</w:t>
      </w:r>
    </w:p>
    <w:p w:rsidR="009141A1" w:rsidRDefault="009141A1" w:rsidP="009141A1">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b. </w:t>
      </w:r>
      <w:r>
        <w:rPr>
          <w:rFonts w:ascii="UniversLTStd-Light" w:hAnsi="UniversLTStd-Light" w:cs="UniversLTStd-Light"/>
          <w:color w:val="000000"/>
          <w:sz w:val="20"/>
          <w:szCs w:val="20"/>
          <w:lang w:eastAsia="pt-BR"/>
        </w:rPr>
        <w:t>alto-falante e lâmpada incandescente.</w:t>
      </w:r>
    </w:p>
    <w:p w:rsidR="009141A1" w:rsidRDefault="009141A1" w:rsidP="009141A1">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c. </w:t>
      </w:r>
      <w:r>
        <w:rPr>
          <w:rFonts w:ascii="UniversLTStd-Light" w:hAnsi="UniversLTStd-Light" w:cs="UniversLTStd-Light"/>
          <w:color w:val="000000"/>
          <w:sz w:val="20"/>
          <w:szCs w:val="20"/>
          <w:lang w:eastAsia="pt-BR"/>
        </w:rPr>
        <w:t>máquina fotográfica e alto-falante.</w:t>
      </w:r>
    </w:p>
    <w:p w:rsidR="009141A1" w:rsidRDefault="009141A1" w:rsidP="009141A1">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d. </w:t>
      </w:r>
      <w:r>
        <w:rPr>
          <w:rFonts w:ascii="UniversLTStd-Light" w:hAnsi="UniversLTStd-Light" w:cs="UniversLTStd-Light"/>
          <w:color w:val="000000"/>
          <w:sz w:val="20"/>
          <w:szCs w:val="20"/>
          <w:lang w:eastAsia="pt-BR"/>
        </w:rPr>
        <w:t>alto-falante e máquina fotográfica.</w:t>
      </w:r>
    </w:p>
    <w:p w:rsidR="009141A1" w:rsidRDefault="009141A1" w:rsidP="009141A1">
      <w:pPr>
        <w:autoSpaceDE w:val="0"/>
        <w:autoSpaceDN w:val="0"/>
        <w:adjustRightInd w:val="0"/>
        <w:spacing w:after="0" w:line="240" w:lineRule="auto"/>
        <w:jc w:val="both"/>
        <w:rPr>
          <w:rFonts w:ascii="UniversLTStd-Light" w:hAnsi="UniversLTStd-Light" w:cs="UniversLTStd-Light"/>
          <w:color w:val="000000"/>
          <w:sz w:val="20"/>
          <w:szCs w:val="20"/>
          <w:lang w:eastAsia="pt-BR"/>
        </w:rPr>
      </w:pPr>
    </w:p>
    <w:p w:rsidR="009141A1" w:rsidRDefault="009141A1" w:rsidP="009141A1">
      <w:pPr>
        <w:autoSpaceDE w:val="0"/>
        <w:autoSpaceDN w:val="0"/>
        <w:adjustRightInd w:val="0"/>
        <w:spacing w:after="0" w:line="240" w:lineRule="auto"/>
        <w:jc w:val="both"/>
        <w:rPr>
          <w:rFonts w:ascii="UniversLTStd-LightObl" w:hAnsi="UniversLTStd-LightObl" w:cs="UniversLTStd-LightObl"/>
          <w:b/>
          <w:i/>
          <w:iCs/>
          <w:color w:val="17365D"/>
          <w:sz w:val="20"/>
          <w:szCs w:val="20"/>
          <w:lang w:eastAsia="pt-BR"/>
        </w:rPr>
      </w:pPr>
      <w:r w:rsidRPr="009141A1">
        <w:rPr>
          <w:rFonts w:ascii="UniversLTStd-LightObl" w:hAnsi="UniversLTStd-LightObl" w:cs="UniversLTStd-LightObl"/>
          <w:b/>
          <w:i/>
          <w:iCs/>
          <w:color w:val="17365D"/>
          <w:sz w:val="20"/>
          <w:szCs w:val="20"/>
          <w:lang w:eastAsia="pt-BR"/>
        </w:rPr>
        <w:t>A questão aborda a distinção entre ondas eletromagnéticas e ondas mecânicas, além disso, o aluno deveria associar a luz com onda eletromagnética e saber que a máquina fotográfica é sensibilizada pela entrada de luz. Quando o aluno domina estes saberes, a resposta da alternativa correta (a) é imediata. A escolha das alternativas b e c pode ser motivada pelo não reconhecimento da natureza de uma onda eletromagnética, e a alternativa d pode ser escolhida pelo aluno que julga que a máquina fotográfica emite algum tipo de onda para ser capaz de registrar a imagem.</w:t>
      </w:r>
    </w:p>
    <w:p w:rsidR="009141A1" w:rsidRDefault="009141A1" w:rsidP="009141A1">
      <w:pPr>
        <w:autoSpaceDE w:val="0"/>
        <w:autoSpaceDN w:val="0"/>
        <w:adjustRightInd w:val="0"/>
        <w:spacing w:after="0" w:line="240" w:lineRule="auto"/>
        <w:jc w:val="both"/>
        <w:rPr>
          <w:rFonts w:ascii="UniversLTStd-LightObl" w:hAnsi="UniversLTStd-LightObl" w:cs="UniversLTStd-LightObl"/>
          <w:b/>
          <w:i/>
          <w:iCs/>
          <w:color w:val="17365D"/>
          <w:sz w:val="20"/>
          <w:szCs w:val="20"/>
          <w:lang w:eastAsia="pt-BR"/>
        </w:rPr>
      </w:pPr>
    </w:p>
    <w:p w:rsidR="009141A1" w:rsidRDefault="009141A1" w:rsidP="009141A1">
      <w:pPr>
        <w:autoSpaceDE w:val="0"/>
        <w:autoSpaceDN w:val="0"/>
        <w:adjustRightInd w:val="0"/>
        <w:spacing w:after="0" w:line="240" w:lineRule="auto"/>
        <w:jc w:val="both"/>
        <w:rPr>
          <w:rFonts w:ascii="UniversLTStd" w:hAnsi="UniversLTStd" w:cs="UniversLTStd"/>
          <w:sz w:val="20"/>
          <w:szCs w:val="20"/>
          <w:lang w:eastAsia="pt-BR"/>
        </w:rPr>
      </w:pPr>
      <w:r>
        <w:rPr>
          <w:rFonts w:ascii="UniversLTStd" w:hAnsi="UniversLTStd" w:cs="UniversLTStd"/>
          <w:sz w:val="20"/>
          <w:szCs w:val="20"/>
          <w:lang w:eastAsia="pt-BR"/>
        </w:rPr>
        <w:t>Associar o funcionamento de equipamentos de telecomunicação a características do espectro</w:t>
      </w:r>
    </w:p>
    <w:p w:rsidR="009141A1" w:rsidRDefault="009141A1" w:rsidP="009141A1">
      <w:pPr>
        <w:autoSpaceDE w:val="0"/>
        <w:autoSpaceDN w:val="0"/>
        <w:adjustRightInd w:val="0"/>
        <w:spacing w:after="0" w:line="240" w:lineRule="auto"/>
        <w:jc w:val="both"/>
        <w:rPr>
          <w:rFonts w:ascii="UniversLTStd-BoldCn" w:hAnsi="UniversLTStd-BoldCn" w:cs="UniversLTStd-BoldCn"/>
          <w:b/>
          <w:bCs/>
          <w:sz w:val="20"/>
          <w:szCs w:val="20"/>
          <w:lang w:eastAsia="pt-BR"/>
        </w:rPr>
      </w:pPr>
      <w:r>
        <w:rPr>
          <w:rFonts w:ascii="UniversLTStd" w:hAnsi="UniversLTStd" w:cs="UniversLTStd"/>
          <w:sz w:val="20"/>
          <w:szCs w:val="20"/>
          <w:lang w:eastAsia="pt-BR"/>
        </w:rPr>
        <w:t xml:space="preserve">eletromagnético. </w:t>
      </w:r>
      <w:r>
        <w:rPr>
          <w:rFonts w:ascii="UniversLTStd-BoldCn" w:hAnsi="UniversLTStd-BoldCn" w:cs="UniversLTStd-BoldCn"/>
          <w:b/>
          <w:bCs/>
          <w:sz w:val="20"/>
          <w:szCs w:val="20"/>
          <w:lang w:eastAsia="pt-BR"/>
        </w:rPr>
        <w:t>(GIII)</w:t>
      </w:r>
    </w:p>
    <w:p w:rsidR="009141A1" w:rsidRDefault="009141A1" w:rsidP="009141A1">
      <w:pPr>
        <w:autoSpaceDE w:val="0"/>
        <w:autoSpaceDN w:val="0"/>
        <w:adjustRightInd w:val="0"/>
        <w:spacing w:after="0" w:line="240" w:lineRule="auto"/>
        <w:jc w:val="both"/>
        <w:rPr>
          <w:rFonts w:ascii="UniversLTStd-BoldCn" w:hAnsi="UniversLTStd-BoldCn" w:cs="UniversLTStd-BoldCn"/>
          <w:b/>
          <w:bCs/>
          <w:sz w:val="20"/>
          <w:szCs w:val="20"/>
          <w:lang w:eastAsia="pt-BR"/>
        </w:rPr>
      </w:pPr>
    </w:p>
    <w:p w:rsidR="009141A1" w:rsidRPr="009141A1" w:rsidRDefault="009141A1" w:rsidP="009141A1">
      <w:pPr>
        <w:autoSpaceDE w:val="0"/>
        <w:autoSpaceDN w:val="0"/>
        <w:adjustRightInd w:val="0"/>
        <w:spacing w:after="0" w:line="240" w:lineRule="auto"/>
        <w:jc w:val="both"/>
        <w:rPr>
          <w:rFonts w:ascii="UniversLTStd-Bold" w:hAnsi="UniversLTStd-Bold" w:cs="UniversLTStd-Bold"/>
          <w:b/>
          <w:bCs/>
          <w:color w:val="17365D"/>
          <w:sz w:val="20"/>
          <w:szCs w:val="20"/>
        </w:rPr>
      </w:pPr>
      <w:r w:rsidRPr="009141A1">
        <w:rPr>
          <w:rFonts w:ascii="UniversLTStd-Light" w:hAnsi="UniversLTStd-Light" w:cs="UniversLTStd-Light"/>
          <w:b/>
          <w:sz w:val="20"/>
          <w:szCs w:val="20"/>
          <w:lang w:eastAsia="pt-BR"/>
        </w:rPr>
        <w:t>30 - Observe na figura a representação do espectro eletromagnético, em função do comprimento de onda, medido em metros.</w:t>
      </w:r>
    </w:p>
    <w:p w:rsidR="009141A1" w:rsidRDefault="009141A1" w:rsidP="009141A1">
      <w:pPr>
        <w:autoSpaceDE w:val="0"/>
        <w:autoSpaceDN w:val="0"/>
        <w:adjustRightInd w:val="0"/>
        <w:spacing w:after="0" w:line="240" w:lineRule="auto"/>
        <w:jc w:val="both"/>
        <w:rPr>
          <w:rFonts w:ascii="UniversLTStd-Bold" w:hAnsi="UniversLTStd-Bold" w:cs="UniversLTStd-Bold"/>
          <w:b/>
          <w:bCs/>
          <w:color w:val="17365D"/>
          <w:sz w:val="20"/>
          <w:szCs w:val="20"/>
        </w:rPr>
      </w:pPr>
    </w:p>
    <w:p w:rsidR="009141A1" w:rsidRDefault="009E134B" w:rsidP="009141A1">
      <w:pPr>
        <w:autoSpaceDE w:val="0"/>
        <w:autoSpaceDN w:val="0"/>
        <w:adjustRightInd w:val="0"/>
        <w:spacing w:after="0" w:line="240" w:lineRule="auto"/>
        <w:jc w:val="both"/>
        <w:rPr>
          <w:rFonts w:ascii="UniversLTStd-Bold" w:hAnsi="UniversLTStd-Bold" w:cs="UniversLTStd-Bold"/>
          <w:b/>
          <w:bCs/>
          <w:color w:val="17365D"/>
          <w:sz w:val="20"/>
          <w:szCs w:val="20"/>
        </w:rPr>
      </w:pPr>
      <w:r>
        <w:rPr>
          <w:rFonts w:ascii="UniversLTStd-Bold" w:hAnsi="UniversLTStd-Bold" w:cs="UniversLTStd-Bold"/>
          <w:b/>
          <w:bCs/>
          <w:noProof/>
          <w:color w:val="17365D"/>
          <w:sz w:val="20"/>
          <w:szCs w:val="20"/>
        </w:rPr>
        <w:drawing>
          <wp:inline distT="0" distB="0" distL="0" distR="0">
            <wp:extent cx="5391150" cy="1333500"/>
            <wp:effectExtent l="0" t="0" r="0" b="0"/>
            <wp:docPr id="13" name="Imagem 1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m títul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1150" cy="1333500"/>
                    </a:xfrm>
                    <a:prstGeom prst="rect">
                      <a:avLst/>
                    </a:prstGeom>
                    <a:noFill/>
                    <a:ln>
                      <a:noFill/>
                    </a:ln>
                  </pic:spPr>
                </pic:pic>
              </a:graphicData>
            </a:graphic>
          </wp:inline>
        </w:drawing>
      </w:r>
    </w:p>
    <w:p w:rsidR="009141A1" w:rsidRDefault="009141A1" w:rsidP="009141A1">
      <w:pPr>
        <w:autoSpaceDE w:val="0"/>
        <w:autoSpaceDN w:val="0"/>
        <w:adjustRightInd w:val="0"/>
        <w:spacing w:after="0" w:line="240" w:lineRule="auto"/>
        <w:jc w:val="both"/>
        <w:rPr>
          <w:rFonts w:ascii="UniversLTStd-Bold" w:hAnsi="UniversLTStd-Bold" w:cs="UniversLTStd-Bold"/>
          <w:b/>
          <w:bCs/>
          <w:color w:val="000000"/>
          <w:sz w:val="20"/>
          <w:szCs w:val="20"/>
          <w:lang w:eastAsia="pt-BR"/>
        </w:rPr>
      </w:pPr>
      <w:r>
        <w:rPr>
          <w:rFonts w:ascii="UniversLTStd-Bold" w:hAnsi="UniversLTStd-Bold" w:cs="UniversLTStd-Bold"/>
          <w:b/>
          <w:bCs/>
          <w:color w:val="000000"/>
          <w:sz w:val="20"/>
          <w:szCs w:val="20"/>
          <w:lang w:eastAsia="pt-BR"/>
        </w:rPr>
        <w:t>Dois equipamentos que utilizam ondas eletromagnéticas com comprimentos da ordem de 10</w:t>
      </w:r>
      <w:r>
        <w:rPr>
          <w:rFonts w:ascii="UniversLTStd-Bold" w:hAnsi="UniversLTStd-Bold" w:cs="UniversLTStd-Bold"/>
          <w:b/>
          <w:bCs/>
          <w:color w:val="000000"/>
          <w:sz w:val="12"/>
          <w:szCs w:val="12"/>
          <w:lang w:eastAsia="pt-BR"/>
        </w:rPr>
        <w:t xml:space="preserve">2 </w:t>
      </w:r>
      <w:r>
        <w:rPr>
          <w:rFonts w:ascii="UniversLTStd-Bold" w:hAnsi="UniversLTStd-Bold" w:cs="UniversLTStd-Bold"/>
          <w:b/>
          <w:bCs/>
          <w:color w:val="000000"/>
          <w:sz w:val="20"/>
          <w:szCs w:val="20"/>
          <w:lang w:eastAsia="pt-BR"/>
        </w:rPr>
        <w:t>e 10</w:t>
      </w:r>
      <w:r>
        <w:rPr>
          <w:rFonts w:ascii="UniversLTStd-Bold" w:hAnsi="UniversLTStd-Bold" w:cs="UniversLTStd-Bold"/>
          <w:b/>
          <w:bCs/>
          <w:color w:val="000000"/>
          <w:sz w:val="12"/>
          <w:szCs w:val="12"/>
          <w:lang w:eastAsia="pt-BR"/>
        </w:rPr>
        <w:t xml:space="preserve">-10 </w:t>
      </w:r>
      <w:r>
        <w:rPr>
          <w:rFonts w:ascii="UniversLTStd-Bold" w:hAnsi="UniversLTStd-Bold" w:cs="UniversLTStd-Bold"/>
          <w:b/>
          <w:bCs/>
          <w:color w:val="000000"/>
          <w:sz w:val="20"/>
          <w:szCs w:val="20"/>
          <w:lang w:eastAsia="pt-BR"/>
        </w:rPr>
        <w:t>trabalham, respectivamente, nas faixas:</w:t>
      </w:r>
    </w:p>
    <w:p w:rsidR="009141A1" w:rsidRDefault="009141A1" w:rsidP="009141A1">
      <w:pPr>
        <w:autoSpaceDE w:val="0"/>
        <w:autoSpaceDN w:val="0"/>
        <w:adjustRightInd w:val="0"/>
        <w:spacing w:after="0" w:line="240" w:lineRule="auto"/>
        <w:jc w:val="both"/>
        <w:rPr>
          <w:rFonts w:ascii="UniversLTStd-Bold" w:hAnsi="UniversLTStd-Bold" w:cs="UniversLTStd-Bold"/>
          <w:b/>
          <w:bCs/>
          <w:color w:val="000000"/>
          <w:sz w:val="20"/>
          <w:szCs w:val="20"/>
          <w:lang w:eastAsia="pt-BR"/>
        </w:rPr>
      </w:pPr>
    </w:p>
    <w:p w:rsidR="009141A1" w:rsidRDefault="009141A1" w:rsidP="009141A1">
      <w:pPr>
        <w:autoSpaceDE w:val="0"/>
        <w:autoSpaceDN w:val="0"/>
        <w:adjustRightInd w:val="0"/>
        <w:spacing w:after="0" w:line="240" w:lineRule="auto"/>
        <w:jc w:val="both"/>
        <w:rPr>
          <w:rFonts w:ascii="UniversLTStd-Bold" w:hAnsi="UniversLTStd-Bold" w:cs="UniversLTStd-Bold"/>
          <w:b/>
          <w:bCs/>
          <w:color w:val="316664"/>
          <w:sz w:val="20"/>
          <w:szCs w:val="20"/>
          <w:lang w:eastAsia="pt-BR"/>
        </w:rPr>
      </w:pPr>
      <w:r>
        <w:rPr>
          <w:rFonts w:ascii="UniversLTStd-Bold" w:hAnsi="UniversLTStd-Bold" w:cs="UniversLTStd-Bold"/>
          <w:b/>
          <w:bCs/>
          <w:color w:val="000000"/>
          <w:sz w:val="20"/>
          <w:szCs w:val="20"/>
          <w:lang w:eastAsia="pt-BR"/>
        </w:rPr>
        <w:t xml:space="preserve">a. </w:t>
      </w:r>
      <w:r>
        <w:rPr>
          <w:rFonts w:ascii="UniversLTStd-Bold" w:hAnsi="UniversLTStd-Bold" w:cs="UniversLTStd-Bold"/>
          <w:b/>
          <w:bCs/>
          <w:color w:val="316664"/>
          <w:sz w:val="20"/>
          <w:szCs w:val="20"/>
          <w:lang w:eastAsia="pt-BR"/>
        </w:rPr>
        <w:t>ondas de rádio e raios X.</w:t>
      </w:r>
    </w:p>
    <w:p w:rsidR="009141A1" w:rsidRDefault="009141A1" w:rsidP="009141A1">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b. </w:t>
      </w:r>
      <w:r>
        <w:rPr>
          <w:rFonts w:ascii="UniversLTStd-Light" w:hAnsi="UniversLTStd-Light" w:cs="UniversLTStd-Light"/>
          <w:color w:val="000000"/>
          <w:sz w:val="20"/>
          <w:szCs w:val="20"/>
          <w:lang w:eastAsia="pt-BR"/>
        </w:rPr>
        <w:t>micro-ondas e raios gama.</w:t>
      </w:r>
    </w:p>
    <w:p w:rsidR="009141A1" w:rsidRDefault="009141A1" w:rsidP="009141A1">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c. </w:t>
      </w:r>
      <w:r>
        <w:rPr>
          <w:rFonts w:ascii="UniversLTStd-Light" w:hAnsi="UniversLTStd-Light" w:cs="UniversLTStd-Light"/>
          <w:color w:val="000000"/>
          <w:sz w:val="20"/>
          <w:szCs w:val="20"/>
          <w:lang w:eastAsia="pt-BR"/>
        </w:rPr>
        <w:t>raios gama e ondas de rádio.</w:t>
      </w:r>
    </w:p>
    <w:p w:rsidR="009141A1" w:rsidRDefault="009141A1" w:rsidP="009141A1">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d. </w:t>
      </w:r>
      <w:r>
        <w:rPr>
          <w:rFonts w:ascii="UniversLTStd-Light" w:hAnsi="UniversLTStd-Light" w:cs="UniversLTStd-Light"/>
          <w:color w:val="000000"/>
          <w:sz w:val="20"/>
          <w:szCs w:val="20"/>
          <w:lang w:eastAsia="pt-BR"/>
        </w:rPr>
        <w:t>visível e raios X.</w:t>
      </w:r>
    </w:p>
    <w:p w:rsidR="009141A1" w:rsidRDefault="009141A1" w:rsidP="009141A1">
      <w:pPr>
        <w:autoSpaceDE w:val="0"/>
        <w:autoSpaceDN w:val="0"/>
        <w:adjustRightInd w:val="0"/>
        <w:spacing w:after="0" w:line="240" w:lineRule="auto"/>
        <w:jc w:val="both"/>
        <w:rPr>
          <w:rFonts w:ascii="UniversLTStd-Light" w:hAnsi="UniversLTStd-Light" w:cs="UniversLTStd-Light"/>
          <w:color w:val="000000"/>
          <w:sz w:val="20"/>
          <w:szCs w:val="20"/>
          <w:lang w:eastAsia="pt-BR"/>
        </w:rPr>
      </w:pPr>
    </w:p>
    <w:p w:rsidR="009141A1" w:rsidRDefault="009141A1" w:rsidP="009141A1">
      <w:pPr>
        <w:autoSpaceDE w:val="0"/>
        <w:autoSpaceDN w:val="0"/>
        <w:adjustRightInd w:val="0"/>
        <w:spacing w:after="0" w:line="240" w:lineRule="auto"/>
        <w:jc w:val="both"/>
        <w:rPr>
          <w:rFonts w:ascii="UniversLTStd-LightObl" w:hAnsi="UniversLTStd-LightObl" w:cs="UniversLTStd-LightObl"/>
          <w:i/>
          <w:iCs/>
          <w:sz w:val="20"/>
          <w:szCs w:val="20"/>
          <w:lang w:eastAsia="pt-BR"/>
        </w:rPr>
      </w:pPr>
      <w:r w:rsidRPr="009141A1">
        <w:rPr>
          <w:rFonts w:ascii="UniversLTStd-LightObl" w:hAnsi="UniversLTStd-LightObl" w:cs="UniversLTStd-LightObl"/>
          <w:b/>
          <w:i/>
          <w:iCs/>
          <w:color w:val="17365D"/>
          <w:sz w:val="20"/>
          <w:szCs w:val="20"/>
          <w:lang w:eastAsia="pt-BR"/>
        </w:rPr>
        <w:t>A questão exige do estudante a capacidade de leitura e interpretação desta figura representativa do espectro eletromagnético. Além disso, ele deve conhecer a representação de números em potências de dez e saber ordená-los em ordem crescente. Apesar de o número 10</w:t>
      </w:r>
      <w:r w:rsidRPr="009141A1">
        <w:rPr>
          <w:rFonts w:ascii="UniversLTStd-LightObl" w:hAnsi="UniversLTStd-LightObl" w:cs="UniversLTStd-LightObl"/>
          <w:b/>
          <w:i/>
          <w:iCs/>
          <w:color w:val="17365D"/>
          <w:sz w:val="12"/>
          <w:szCs w:val="12"/>
          <w:lang w:eastAsia="pt-BR"/>
        </w:rPr>
        <w:t xml:space="preserve">2 </w:t>
      </w:r>
      <w:r w:rsidRPr="009141A1">
        <w:rPr>
          <w:rFonts w:ascii="UniversLTStd-LightObl" w:hAnsi="UniversLTStd-LightObl" w:cs="UniversLTStd-LightObl"/>
          <w:b/>
          <w:i/>
          <w:iCs/>
          <w:color w:val="17365D"/>
          <w:sz w:val="20"/>
          <w:szCs w:val="20"/>
          <w:lang w:eastAsia="pt-BR"/>
        </w:rPr>
        <w:t>não aparecer no espectro, uma análise das alternativas poderia conduzir o estudante à alternativa correta (a). As alternativas b, c e d podem ser lidas diretamente na figura e verifica-se que não correspondem aos valores citados no enunciado, podendo ser descartadas. A interpretação errônea dos números em potências de dez também podem levar a equívocos, provocando a opção por qualquer uma das alternativas</w:t>
      </w:r>
      <w:r>
        <w:rPr>
          <w:rFonts w:ascii="UniversLTStd-LightObl" w:hAnsi="UniversLTStd-LightObl" w:cs="UniversLTStd-LightObl"/>
          <w:i/>
          <w:iCs/>
          <w:sz w:val="20"/>
          <w:szCs w:val="20"/>
          <w:lang w:eastAsia="pt-BR"/>
        </w:rPr>
        <w:t>.</w:t>
      </w:r>
    </w:p>
    <w:p w:rsidR="009141A1" w:rsidRDefault="009141A1" w:rsidP="009141A1">
      <w:pPr>
        <w:autoSpaceDE w:val="0"/>
        <w:autoSpaceDN w:val="0"/>
        <w:adjustRightInd w:val="0"/>
        <w:spacing w:after="0" w:line="240" w:lineRule="auto"/>
        <w:jc w:val="both"/>
        <w:rPr>
          <w:rFonts w:ascii="UniversLTStd-LightObl" w:hAnsi="UniversLTStd-LightObl" w:cs="UniversLTStd-LightObl"/>
          <w:i/>
          <w:iCs/>
          <w:sz w:val="20"/>
          <w:szCs w:val="20"/>
          <w:lang w:eastAsia="pt-BR"/>
        </w:rPr>
      </w:pPr>
    </w:p>
    <w:p w:rsidR="009141A1" w:rsidRDefault="009141A1" w:rsidP="009141A1">
      <w:pPr>
        <w:autoSpaceDE w:val="0"/>
        <w:autoSpaceDN w:val="0"/>
        <w:adjustRightInd w:val="0"/>
        <w:spacing w:after="0" w:line="240" w:lineRule="auto"/>
        <w:jc w:val="both"/>
        <w:rPr>
          <w:rFonts w:ascii="FuturaStd-CondensedExtraBd" w:hAnsi="FuturaStd-CondensedExtraBd" w:cs="FuturaStd-CondensedExtraBd"/>
          <w:color w:val="316664"/>
          <w:sz w:val="36"/>
          <w:szCs w:val="36"/>
          <w:lang w:eastAsia="pt-BR"/>
        </w:rPr>
      </w:pPr>
    </w:p>
    <w:p w:rsidR="009141A1" w:rsidRDefault="009141A1" w:rsidP="009141A1">
      <w:pPr>
        <w:autoSpaceDE w:val="0"/>
        <w:autoSpaceDN w:val="0"/>
        <w:adjustRightInd w:val="0"/>
        <w:spacing w:after="0" w:line="240" w:lineRule="auto"/>
        <w:jc w:val="both"/>
        <w:rPr>
          <w:rFonts w:ascii="FuturaStd-CondensedExtraBd" w:hAnsi="FuturaStd-CondensedExtraBd" w:cs="FuturaStd-CondensedExtraBd"/>
          <w:color w:val="316664"/>
          <w:sz w:val="36"/>
          <w:szCs w:val="36"/>
          <w:lang w:eastAsia="pt-BR"/>
        </w:rPr>
      </w:pPr>
    </w:p>
    <w:p w:rsidR="00CD070A" w:rsidRDefault="00CD070A" w:rsidP="009141A1">
      <w:pPr>
        <w:autoSpaceDE w:val="0"/>
        <w:autoSpaceDN w:val="0"/>
        <w:adjustRightInd w:val="0"/>
        <w:spacing w:after="0" w:line="240" w:lineRule="auto"/>
        <w:jc w:val="both"/>
        <w:rPr>
          <w:rFonts w:ascii="FuturaStd-CondensedExtraBd" w:hAnsi="FuturaStd-CondensedExtraBd" w:cs="FuturaStd-CondensedExtraBd"/>
          <w:color w:val="316664"/>
          <w:sz w:val="36"/>
          <w:szCs w:val="36"/>
          <w:lang w:eastAsia="pt-BR"/>
        </w:rPr>
      </w:pPr>
    </w:p>
    <w:p w:rsidR="00CD070A" w:rsidRDefault="00CD070A" w:rsidP="009141A1">
      <w:pPr>
        <w:autoSpaceDE w:val="0"/>
        <w:autoSpaceDN w:val="0"/>
        <w:adjustRightInd w:val="0"/>
        <w:spacing w:after="0" w:line="240" w:lineRule="auto"/>
        <w:jc w:val="both"/>
        <w:rPr>
          <w:rFonts w:ascii="FuturaStd-CondensedExtraBd" w:hAnsi="FuturaStd-CondensedExtraBd" w:cs="FuturaStd-CondensedExtraBd"/>
          <w:color w:val="316664"/>
          <w:sz w:val="36"/>
          <w:szCs w:val="36"/>
          <w:lang w:eastAsia="pt-BR"/>
        </w:rPr>
      </w:pPr>
    </w:p>
    <w:p w:rsidR="00CD070A" w:rsidRDefault="00CD070A" w:rsidP="009141A1">
      <w:pPr>
        <w:autoSpaceDE w:val="0"/>
        <w:autoSpaceDN w:val="0"/>
        <w:adjustRightInd w:val="0"/>
        <w:spacing w:after="0" w:line="240" w:lineRule="auto"/>
        <w:jc w:val="both"/>
        <w:rPr>
          <w:rFonts w:ascii="FuturaStd-CondensedExtraBd" w:hAnsi="FuturaStd-CondensedExtraBd" w:cs="FuturaStd-CondensedExtraBd"/>
          <w:color w:val="316664"/>
          <w:sz w:val="36"/>
          <w:szCs w:val="36"/>
          <w:lang w:eastAsia="pt-BR"/>
        </w:rPr>
      </w:pPr>
    </w:p>
    <w:p w:rsidR="00CD070A" w:rsidRDefault="00CD070A" w:rsidP="009141A1">
      <w:pPr>
        <w:autoSpaceDE w:val="0"/>
        <w:autoSpaceDN w:val="0"/>
        <w:adjustRightInd w:val="0"/>
        <w:spacing w:after="0" w:line="240" w:lineRule="auto"/>
        <w:jc w:val="both"/>
        <w:rPr>
          <w:rFonts w:ascii="FuturaStd-CondensedExtraBd" w:hAnsi="FuturaStd-CondensedExtraBd" w:cs="FuturaStd-CondensedExtraBd"/>
          <w:color w:val="316664"/>
          <w:sz w:val="36"/>
          <w:szCs w:val="36"/>
          <w:lang w:eastAsia="pt-BR"/>
        </w:rPr>
      </w:pPr>
    </w:p>
    <w:p w:rsidR="00CD070A" w:rsidRDefault="00CD070A" w:rsidP="009141A1">
      <w:pPr>
        <w:autoSpaceDE w:val="0"/>
        <w:autoSpaceDN w:val="0"/>
        <w:adjustRightInd w:val="0"/>
        <w:spacing w:after="0" w:line="240" w:lineRule="auto"/>
        <w:jc w:val="both"/>
        <w:rPr>
          <w:rFonts w:ascii="FuturaStd-CondensedExtraBd" w:hAnsi="FuturaStd-CondensedExtraBd" w:cs="FuturaStd-CondensedExtraBd"/>
          <w:color w:val="316664"/>
          <w:sz w:val="36"/>
          <w:szCs w:val="36"/>
          <w:lang w:eastAsia="pt-BR"/>
        </w:rPr>
      </w:pPr>
    </w:p>
    <w:p w:rsidR="00CD070A" w:rsidRDefault="00CD070A" w:rsidP="009141A1">
      <w:pPr>
        <w:autoSpaceDE w:val="0"/>
        <w:autoSpaceDN w:val="0"/>
        <w:adjustRightInd w:val="0"/>
        <w:spacing w:after="0" w:line="240" w:lineRule="auto"/>
        <w:jc w:val="both"/>
        <w:rPr>
          <w:rFonts w:ascii="FuturaStd-CondensedExtraBd" w:hAnsi="FuturaStd-CondensedExtraBd" w:cs="FuturaStd-CondensedExtraBd"/>
          <w:color w:val="316664"/>
          <w:sz w:val="36"/>
          <w:szCs w:val="36"/>
          <w:lang w:eastAsia="pt-BR"/>
        </w:rPr>
      </w:pPr>
    </w:p>
    <w:p w:rsidR="00CD070A" w:rsidRDefault="00CD070A" w:rsidP="009141A1">
      <w:pPr>
        <w:autoSpaceDE w:val="0"/>
        <w:autoSpaceDN w:val="0"/>
        <w:adjustRightInd w:val="0"/>
        <w:spacing w:after="0" w:line="240" w:lineRule="auto"/>
        <w:jc w:val="both"/>
        <w:rPr>
          <w:rFonts w:ascii="FuturaStd-CondensedExtraBd" w:hAnsi="FuturaStd-CondensedExtraBd" w:cs="FuturaStd-CondensedExtraBd"/>
          <w:color w:val="316664"/>
          <w:sz w:val="36"/>
          <w:szCs w:val="36"/>
          <w:lang w:eastAsia="pt-BR"/>
        </w:rPr>
      </w:pPr>
    </w:p>
    <w:p w:rsidR="009141A1" w:rsidRDefault="009141A1" w:rsidP="009141A1">
      <w:pPr>
        <w:autoSpaceDE w:val="0"/>
        <w:autoSpaceDN w:val="0"/>
        <w:adjustRightInd w:val="0"/>
        <w:spacing w:after="0" w:line="240" w:lineRule="auto"/>
        <w:jc w:val="both"/>
        <w:rPr>
          <w:rFonts w:ascii="FuturaStd-CondensedExtraBd" w:hAnsi="FuturaStd-CondensedExtraBd" w:cs="FuturaStd-CondensedExtraBd"/>
          <w:color w:val="316664"/>
          <w:sz w:val="36"/>
          <w:szCs w:val="36"/>
          <w:lang w:eastAsia="pt-BR"/>
        </w:rPr>
      </w:pPr>
      <w:r>
        <w:rPr>
          <w:rFonts w:ascii="FuturaStd-CondensedExtraBd" w:hAnsi="FuturaStd-CondensedExtraBd" w:cs="FuturaStd-CondensedExtraBd"/>
          <w:color w:val="316664"/>
          <w:sz w:val="36"/>
          <w:szCs w:val="36"/>
          <w:lang w:eastAsia="pt-BR"/>
        </w:rPr>
        <w:t>Competência de Área 5</w:t>
      </w:r>
    </w:p>
    <w:p w:rsidR="009141A1" w:rsidRDefault="009141A1" w:rsidP="009141A1">
      <w:pPr>
        <w:autoSpaceDE w:val="0"/>
        <w:autoSpaceDN w:val="0"/>
        <w:adjustRightInd w:val="0"/>
        <w:spacing w:after="0" w:line="240" w:lineRule="auto"/>
        <w:jc w:val="both"/>
        <w:rPr>
          <w:rFonts w:ascii="FuturaStd-CondensedExtraBd" w:hAnsi="FuturaStd-CondensedExtraBd" w:cs="FuturaStd-CondensedExtraBd"/>
          <w:color w:val="316664"/>
          <w:sz w:val="36"/>
          <w:szCs w:val="36"/>
          <w:lang w:eastAsia="pt-BR"/>
        </w:rPr>
      </w:pPr>
    </w:p>
    <w:p w:rsidR="009141A1" w:rsidRDefault="009141A1" w:rsidP="00E87648">
      <w:pPr>
        <w:autoSpaceDE w:val="0"/>
        <w:autoSpaceDN w:val="0"/>
        <w:adjustRightInd w:val="0"/>
        <w:spacing w:after="0" w:line="240" w:lineRule="auto"/>
        <w:jc w:val="both"/>
        <w:rPr>
          <w:rFonts w:ascii="UniversLTStd-Bold" w:hAnsi="UniversLTStd-Bold" w:cs="UniversLTStd-Bold"/>
          <w:b/>
          <w:bCs/>
          <w:sz w:val="20"/>
          <w:szCs w:val="20"/>
          <w:lang w:eastAsia="pt-BR"/>
        </w:rPr>
      </w:pPr>
      <w:r>
        <w:rPr>
          <w:rFonts w:ascii="UniversLTStd-Bold" w:hAnsi="UniversLTStd-Bold" w:cs="UniversLTStd-Bold"/>
          <w:b/>
          <w:bCs/>
          <w:sz w:val="20"/>
          <w:szCs w:val="20"/>
          <w:lang w:eastAsia="pt-BR"/>
        </w:rPr>
        <w:t>Identificar, representar e relacionar fenômenos e processos elétricos e magnéticos presentes no mundo natural e tecnológico para: avaliar opções adequadas no uso de aparelhos e equipamentos eletromagnéticos, com base em critérios de segurança, consumo energético, eficiência, conforto e impactos socioambientais; compreender o papel das tecnologias que fazem uso de fenômenos eletromagnéticos; debater e argumentar sobre diferentes formas de geração de energia elétrica para uso social.</w:t>
      </w:r>
    </w:p>
    <w:p w:rsidR="009141A1" w:rsidRDefault="009141A1" w:rsidP="00E87648">
      <w:pPr>
        <w:autoSpaceDE w:val="0"/>
        <w:autoSpaceDN w:val="0"/>
        <w:adjustRightInd w:val="0"/>
        <w:spacing w:after="0" w:line="240" w:lineRule="auto"/>
        <w:jc w:val="both"/>
        <w:rPr>
          <w:rFonts w:ascii="UniversLTStd-Bold" w:hAnsi="UniversLTStd-Bold" w:cs="UniversLTStd-Bold"/>
          <w:b/>
          <w:bCs/>
          <w:sz w:val="20"/>
          <w:szCs w:val="20"/>
          <w:lang w:eastAsia="pt-BR"/>
        </w:rPr>
      </w:pPr>
    </w:p>
    <w:p w:rsidR="009141A1" w:rsidRDefault="009141A1" w:rsidP="00E87648">
      <w:pPr>
        <w:autoSpaceDE w:val="0"/>
        <w:autoSpaceDN w:val="0"/>
        <w:adjustRightInd w:val="0"/>
        <w:spacing w:after="0" w:line="240" w:lineRule="auto"/>
        <w:jc w:val="both"/>
        <w:rPr>
          <w:rFonts w:ascii="UniversLTStd" w:hAnsi="UniversLTStd" w:cs="UniversLTStd"/>
          <w:b/>
          <w:sz w:val="20"/>
          <w:szCs w:val="20"/>
          <w:lang w:eastAsia="pt-BR"/>
        </w:rPr>
      </w:pPr>
      <w:r w:rsidRPr="009141A1">
        <w:rPr>
          <w:rFonts w:ascii="UniversLTStd" w:hAnsi="UniversLTStd" w:cs="UniversLTStd"/>
          <w:b/>
          <w:sz w:val="20"/>
          <w:szCs w:val="20"/>
          <w:lang w:eastAsia="pt-BR"/>
        </w:rPr>
        <w:t>Equipamentos elétricos. Aparelhos e circuitos elétricos; campos e forças eletromagnéticos; motores e geradores; produção e consumo de energia elétrica.</w:t>
      </w:r>
    </w:p>
    <w:p w:rsidR="009141A1" w:rsidRDefault="009141A1" w:rsidP="00E87648">
      <w:pPr>
        <w:autoSpaceDE w:val="0"/>
        <w:autoSpaceDN w:val="0"/>
        <w:adjustRightInd w:val="0"/>
        <w:spacing w:after="0" w:line="240" w:lineRule="auto"/>
        <w:jc w:val="both"/>
        <w:rPr>
          <w:rFonts w:ascii="UniversLTStd" w:hAnsi="UniversLTStd" w:cs="UniversLTStd"/>
          <w:b/>
          <w:sz w:val="20"/>
          <w:szCs w:val="20"/>
          <w:lang w:eastAsia="pt-BR"/>
        </w:rPr>
      </w:pPr>
    </w:p>
    <w:p w:rsidR="00E87648" w:rsidRDefault="00E87648" w:rsidP="00E87648">
      <w:pPr>
        <w:autoSpaceDE w:val="0"/>
        <w:autoSpaceDN w:val="0"/>
        <w:adjustRightInd w:val="0"/>
        <w:spacing w:after="0" w:line="240" w:lineRule="auto"/>
        <w:jc w:val="both"/>
        <w:rPr>
          <w:rFonts w:ascii="UniversLTStd-BoldCn" w:hAnsi="UniversLTStd-BoldCn" w:cs="UniversLTStd-BoldCn"/>
          <w:b/>
          <w:bCs/>
          <w:sz w:val="20"/>
          <w:szCs w:val="20"/>
          <w:lang w:eastAsia="pt-BR"/>
        </w:rPr>
      </w:pPr>
      <w:r>
        <w:rPr>
          <w:rFonts w:ascii="UniversLTStd" w:hAnsi="UniversLTStd" w:cs="UniversLTStd"/>
          <w:sz w:val="20"/>
          <w:szCs w:val="20"/>
          <w:lang w:eastAsia="pt-BR"/>
        </w:rPr>
        <w:t xml:space="preserve">Identificar elementos e grandezas elétricas presentes em contas de luz, embalagens chapinhas ou impressos de fabricação de aparelhos e equipamentos. </w:t>
      </w:r>
      <w:r>
        <w:rPr>
          <w:rFonts w:ascii="UniversLTStd-BoldCn" w:hAnsi="UniversLTStd-BoldCn" w:cs="UniversLTStd-BoldCn"/>
          <w:b/>
          <w:bCs/>
          <w:sz w:val="20"/>
          <w:szCs w:val="20"/>
          <w:lang w:eastAsia="pt-BR"/>
        </w:rPr>
        <w:t>(GI)</w:t>
      </w:r>
    </w:p>
    <w:p w:rsidR="00E87648" w:rsidRDefault="00E87648" w:rsidP="00E87648">
      <w:pPr>
        <w:autoSpaceDE w:val="0"/>
        <w:autoSpaceDN w:val="0"/>
        <w:adjustRightInd w:val="0"/>
        <w:spacing w:after="0" w:line="240" w:lineRule="auto"/>
        <w:jc w:val="both"/>
        <w:rPr>
          <w:rFonts w:ascii="UniversLTStd-BoldCn" w:hAnsi="UniversLTStd-BoldCn" w:cs="UniversLTStd-BoldCn"/>
          <w:b/>
          <w:bCs/>
          <w:sz w:val="20"/>
          <w:szCs w:val="20"/>
          <w:lang w:eastAsia="pt-BR"/>
        </w:rPr>
      </w:pPr>
    </w:p>
    <w:p w:rsidR="009141A1" w:rsidRDefault="00E87648" w:rsidP="00E87648">
      <w:pPr>
        <w:autoSpaceDE w:val="0"/>
        <w:autoSpaceDN w:val="0"/>
        <w:adjustRightInd w:val="0"/>
        <w:spacing w:after="0" w:line="240" w:lineRule="auto"/>
        <w:jc w:val="both"/>
        <w:rPr>
          <w:rFonts w:ascii="UniversLTStd-Light" w:hAnsi="UniversLTStd-Light" w:cs="UniversLTStd-Light"/>
          <w:b/>
          <w:sz w:val="20"/>
          <w:szCs w:val="20"/>
          <w:lang w:eastAsia="pt-BR"/>
        </w:rPr>
      </w:pPr>
      <w:r w:rsidRPr="00E87648">
        <w:rPr>
          <w:rFonts w:ascii="UniversLTStd-Light" w:hAnsi="UniversLTStd-Light" w:cs="UniversLTStd-Light"/>
          <w:b/>
          <w:sz w:val="20"/>
          <w:szCs w:val="20"/>
          <w:lang w:eastAsia="pt-BR"/>
        </w:rPr>
        <w:t>31 - O manual de uma máquina de lavar roupas apresenta as seguintes informações técnicas:</w:t>
      </w:r>
    </w:p>
    <w:p w:rsidR="00E87648" w:rsidRDefault="009E134B" w:rsidP="00E87648">
      <w:pPr>
        <w:autoSpaceDE w:val="0"/>
        <w:autoSpaceDN w:val="0"/>
        <w:adjustRightInd w:val="0"/>
        <w:spacing w:after="0" w:line="240" w:lineRule="auto"/>
        <w:jc w:val="both"/>
        <w:rPr>
          <w:rFonts w:ascii="UniversLTStd-Light" w:hAnsi="UniversLTStd-Light" w:cs="UniversLTStd-Light"/>
          <w:b/>
          <w:sz w:val="20"/>
          <w:szCs w:val="20"/>
          <w:lang w:eastAsia="pt-BR"/>
        </w:rPr>
      </w:pPr>
      <w:r>
        <w:rPr>
          <w:rFonts w:ascii="UniversLTStd-Light" w:hAnsi="UniversLTStd-Light" w:cs="UniversLTStd-Light"/>
          <w:b/>
          <w:noProof/>
          <w:sz w:val="20"/>
          <w:szCs w:val="20"/>
          <w:lang w:eastAsia="pt-BR"/>
        </w:rPr>
        <w:drawing>
          <wp:inline distT="0" distB="0" distL="0" distR="0">
            <wp:extent cx="5400675" cy="1066800"/>
            <wp:effectExtent l="0" t="0" r="0" b="0"/>
            <wp:docPr id="14" name="Imagem 14"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675" cy="1066800"/>
                    </a:xfrm>
                    <a:prstGeom prst="rect">
                      <a:avLst/>
                    </a:prstGeom>
                    <a:noFill/>
                    <a:ln>
                      <a:noFill/>
                    </a:ln>
                  </pic:spPr>
                </pic:pic>
              </a:graphicData>
            </a:graphic>
          </wp:inline>
        </w:drawing>
      </w:r>
    </w:p>
    <w:p w:rsidR="00E87648" w:rsidRDefault="00E87648" w:rsidP="00E87648">
      <w:pPr>
        <w:autoSpaceDE w:val="0"/>
        <w:autoSpaceDN w:val="0"/>
        <w:adjustRightInd w:val="0"/>
        <w:spacing w:after="0" w:line="240" w:lineRule="auto"/>
        <w:jc w:val="both"/>
        <w:rPr>
          <w:rFonts w:ascii="UniversLTStd-Bold" w:hAnsi="UniversLTStd-Bold" w:cs="UniversLTStd-Bold"/>
          <w:b/>
          <w:bCs/>
          <w:color w:val="000000"/>
          <w:sz w:val="20"/>
          <w:szCs w:val="20"/>
          <w:lang w:eastAsia="pt-BR"/>
        </w:rPr>
      </w:pPr>
      <w:r>
        <w:rPr>
          <w:rFonts w:ascii="UniversLTStd-Bold" w:hAnsi="UniversLTStd-Bold" w:cs="UniversLTStd-Bold"/>
          <w:b/>
          <w:bCs/>
          <w:color w:val="000000"/>
          <w:sz w:val="20"/>
          <w:szCs w:val="20"/>
          <w:lang w:eastAsia="pt-BR"/>
        </w:rPr>
        <w:t>Sobre as informações indicadas pelo fabricante é correto afirmar que</w:t>
      </w:r>
    </w:p>
    <w:p w:rsidR="00E87648" w:rsidRDefault="00E87648" w:rsidP="00E87648">
      <w:pPr>
        <w:autoSpaceDE w:val="0"/>
        <w:autoSpaceDN w:val="0"/>
        <w:adjustRightInd w:val="0"/>
        <w:spacing w:after="0" w:line="240" w:lineRule="auto"/>
        <w:jc w:val="both"/>
        <w:rPr>
          <w:rFonts w:ascii="UniversLTStd-Bold" w:hAnsi="UniversLTStd-Bold" w:cs="UniversLTStd-Bold"/>
          <w:b/>
          <w:bCs/>
          <w:color w:val="000000"/>
          <w:sz w:val="20"/>
          <w:szCs w:val="20"/>
          <w:lang w:eastAsia="pt-BR"/>
        </w:rPr>
      </w:pPr>
    </w:p>
    <w:p w:rsidR="00E87648" w:rsidRDefault="00E87648" w:rsidP="00E87648">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a. </w:t>
      </w:r>
      <w:r>
        <w:rPr>
          <w:rFonts w:ascii="UniversLTStd-Light" w:hAnsi="UniversLTStd-Light" w:cs="UniversLTStd-Light"/>
          <w:color w:val="000000"/>
          <w:sz w:val="20"/>
          <w:szCs w:val="20"/>
          <w:lang w:eastAsia="pt-BR"/>
        </w:rPr>
        <w:t>a frequência de 60 Hz indica a quantidade de voltas que a centrífuga realiza a cada ciclo.</w:t>
      </w:r>
    </w:p>
    <w:p w:rsidR="00E87648" w:rsidRDefault="00E87648" w:rsidP="00E87648">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b. </w:t>
      </w:r>
      <w:r>
        <w:rPr>
          <w:rFonts w:ascii="UniversLTStd-Light" w:hAnsi="UniversLTStd-Light" w:cs="UniversLTStd-Light"/>
          <w:color w:val="000000"/>
          <w:sz w:val="20"/>
          <w:szCs w:val="20"/>
          <w:lang w:eastAsia="pt-BR"/>
        </w:rPr>
        <w:t>a energia máxima consumida pela lavadora, quando ligada em 220 V, será de 353 W.</w:t>
      </w:r>
    </w:p>
    <w:p w:rsidR="00E87648" w:rsidRDefault="00E87648" w:rsidP="00E87648">
      <w:pPr>
        <w:autoSpaceDE w:val="0"/>
        <w:autoSpaceDN w:val="0"/>
        <w:adjustRightInd w:val="0"/>
        <w:spacing w:after="0" w:line="240" w:lineRule="auto"/>
        <w:jc w:val="both"/>
        <w:rPr>
          <w:rFonts w:ascii="UniversLTStd-Bold" w:hAnsi="UniversLTStd-Bold" w:cs="UniversLTStd-Bold"/>
          <w:b/>
          <w:bCs/>
          <w:color w:val="316664"/>
          <w:sz w:val="20"/>
          <w:szCs w:val="20"/>
          <w:lang w:eastAsia="pt-BR"/>
        </w:rPr>
      </w:pPr>
      <w:r>
        <w:rPr>
          <w:rFonts w:ascii="UniversLTStd-Bold" w:hAnsi="UniversLTStd-Bold" w:cs="UniversLTStd-Bold"/>
          <w:b/>
          <w:bCs/>
          <w:color w:val="000000"/>
          <w:sz w:val="20"/>
          <w:szCs w:val="20"/>
          <w:lang w:eastAsia="pt-BR"/>
        </w:rPr>
        <w:t xml:space="preserve">c. </w:t>
      </w:r>
      <w:r>
        <w:rPr>
          <w:rFonts w:ascii="UniversLTStd-Bold" w:hAnsi="UniversLTStd-Bold" w:cs="UniversLTStd-Bold"/>
          <w:b/>
          <w:bCs/>
          <w:color w:val="316664"/>
          <w:sz w:val="20"/>
          <w:szCs w:val="20"/>
          <w:lang w:eastAsia="pt-BR"/>
        </w:rPr>
        <w:t>se a máquina for ligada em 127 V, a fiação deverá suportar uma corrente elétrica de no mínimo 3A.</w:t>
      </w:r>
    </w:p>
    <w:p w:rsidR="00E87648" w:rsidRDefault="00E87648" w:rsidP="00E87648">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d. </w:t>
      </w:r>
      <w:r>
        <w:rPr>
          <w:rFonts w:ascii="UniversLTStd-Light" w:hAnsi="UniversLTStd-Light" w:cs="UniversLTStd-Light"/>
          <w:color w:val="000000"/>
          <w:sz w:val="20"/>
          <w:szCs w:val="20"/>
          <w:lang w:eastAsia="pt-BR"/>
        </w:rPr>
        <w:t>mantida ligada durante duas horas vai consumir uma energia de no máximo 353 W.</w:t>
      </w:r>
    </w:p>
    <w:p w:rsidR="00E87648" w:rsidRDefault="00E87648" w:rsidP="00E87648">
      <w:pPr>
        <w:autoSpaceDE w:val="0"/>
        <w:autoSpaceDN w:val="0"/>
        <w:adjustRightInd w:val="0"/>
        <w:spacing w:after="0" w:line="240" w:lineRule="auto"/>
        <w:jc w:val="both"/>
        <w:rPr>
          <w:rFonts w:ascii="UniversLTStd-Light" w:hAnsi="UniversLTStd-Light" w:cs="UniversLTStd-Light"/>
          <w:color w:val="000000"/>
          <w:sz w:val="20"/>
          <w:szCs w:val="20"/>
          <w:lang w:eastAsia="pt-BR"/>
        </w:rPr>
      </w:pPr>
    </w:p>
    <w:p w:rsidR="00E87648" w:rsidRDefault="00E87648" w:rsidP="00E87648">
      <w:pPr>
        <w:autoSpaceDE w:val="0"/>
        <w:autoSpaceDN w:val="0"/>
        <w:adjustRightInd w:val="0"/>
        <w:spacing w:after="0" w:line="240" w:lineRule="auto"/>
        <w:jc w:val="both"/>
        <w:rPr>
          <w:rFonts w:ascii="UniversLTStd-LightObl" w:hAnsi="UniversLTStd-LightObl" w:cs="UniversLTStd-LightObl"/>
          <w:b/>
          <w:i/>
          <w:iCs/>
          <w:color w:val="17365D"/>
          <w:sz w:val="20"/>
          <w:szCs w:val="20"/>
          <w:lang w:eastAsia="pt-BR"/>
        </w:rPr>
      </w:pPr>
      <w:r w:rsidRPr="00E87648">
        <w:rPr>
          <w:rFonts w:ascii="UniversLTStd-LightObl" w:hAnsi="UniversLTStd-LightObl" w:cs="UniversLTStd-LightObl"/>
          <w:b/>
          <w:i/>
          <w:iCs/>
          <w:color w:val="17365D"/>
          <w:sz w:val="20"/>
          <w:szCs w:val="20"/>
          <w:lang w:eastAsia="pt-BR"/>
        </w:rPr>
        <w:t>Para solucionar a questão corretamente o estudante deve conhecer as grandezas físicas apresentadas nas alternativas, bem como suas respectivas unidades de medida. Além disso, deve saber ler corretamente os dados apresentados na tabela. Dominando esses saberes a opção pela alternativa correta (c) é imediata. A escolha da alternativa a pode ser motivada pelo desconhecimento da frequência da rede elétrica (60 Hz). A alternativa b nem sequer corresponde à informação dada na tabela, sua escolha pode ser explicada por uma extrema dificuldade de leitura de dados neste tipo de formato. Por fim, a alternativa d poderia ser escolhida pelo estudante que ignora o conceito de potência e não o relaciona à sua unidade de medida corretamente.</w:t>
      </w:r>
    </w:p>
    <w:p w:rsidR="00E87648" w:rsidRDefault="00E87648" w:rsidP="00E87648">
      <w:pPr>
        <w:autoSpaceDE w:val="0"/>
        <w:autoSpaceDN w:val="0"/>
        <w:adjustRightInd w:val="0"/>
        <w:spacing w:after="0" w:line="240" w:lineRule="auto"/>
        <w:jc w:val="both"/>
        <w:rPr>
          <w:rFonts w:ascii="UniversLTStd-LightObl" w:hAnsi="UniversLTStd-LightObl" w:cs="UniversLTStd-LightObl"/>
          <w:b/>
          <w:i/>
          <w:iCs/>
          <w:color w:val="17365D"/>
          <w:sz w:val="20"/>
          <w:szCs w:val="20"/>
          <w:lang w:eastAsia="pt-BR"/>
        </w:rPr>
      </w:pPr>
    </w:p>
    <w:p w:rsidR="00E87648" w:rsidRDefault="00E87648" w:rsidP="00E87648">
      <w:pPr>
        <w:autoSpaceDE w:val="0"/>
        <w:autoSpaceDN w:val="0"/>
        <w:adjustRightInd w:val="0"/>
        <w:spacing w:after="0" w:line="240" w:lineRule="auto"/>
        <w:jc w:val="both"/>
        <w:rPr>
          <w:rFonts w:ascii="UniversLTStd-BoldCn" w:hAnsi="UniversLTStd-BoldCn" w:cs="UniversLTStd-BoldCn"/>
          <w:b/>
          <w:bCs/>
          <w:color w:val="000000"/>
          <w:sz w:val="20"/>
          <w:szCs w:val="20"/>
          <w:lang w:eastAsia="pt-BR"/>
        </w:rPr>
      </w:pPr>
      <w:r>
        <w:rPr>
          <w:rFonts w:ascii="UniversLTStd" w:hAnsi="UniversLTStd" w:cs="UniversLTStd"/>
          <w:color w:val="000000"/>
          <w:sz w:val="20"/>
          <w:szCs w:val="20"/>
          <w:lang w:eastAsia="pt-BR"/>
        </w:rPr>
        <w:t xml:space="preserve">Analisar o funcionamento de equipamentos elétricos presentes no cotidiano segundo suas funções. </w:t>
      </w:r>
      <w:r>
        <w:rPr>
          <w:rFonts w:ascii="UniversLTStd-BoldCn" w:hAnsi="UniversLTStd-BoldCn" w:cs="UniversLTStd-BoldCn"/>
          <w:b/>
          <w:bCs/>
          <w:color w:val="000000"/>
          <w:sz w:val="20"/>
          <w:szCs w:val="20"/>
          <w:lang w:eastAsia="pt-BR"/>
        </w:rPr>
        <w:t>(GIII)</w:t>
      </w:r>
    </w:p>
    <w:p w:rsidR="00E87648" w:rsidRDefault="00E87648" w:rsidP="00E87648">
      <w:pPr>
        <w:autoSpaceDE w:val="0"/>
        <w:autoSpaceDN w:val="0"/>
        <w:adjustRightInd w:val="0"/>
        <w:spacing w:after="0" w:line="240" w:lineRule="auto"/>
        <w:jc w:val="both"/>
        <w:rPr>
          <w:rFonts w:ascii="UniversLTStd-BoldCn" w:hAnsi="UniversLTStd-BoldCn" w:cs="UniversLTStd-BoldCn"/>
          <w:b/>
          <w:bCs/>
          <w:color w:val="000000"/>
          <w:sz w:val="20"/>
          <w:szCs w:val="20"/>
          <w:lang w:eastAsia="pt-BR"/>
        </w:rPr>
      </w:pPr>
    </w:p>
    <w:p w:rsidR="00E87648" w:rsidRDefault="00E87648" w:rsidP="00E87648">
      <w:pPr>
        <w:autoSpaceDE w:val="0"/>
        <w:autoSpaceDN w:val="0"/>
        <w:adjustRightInd w:val="0"/>
        <w:spacing w:after="0" w:line="240" w:lineRule="auto"/>
        <w:jc w:val="both"/>
        <w:rPr>
          <w:rFonts w:ascii="UniversLTStd-Bold" w:hAnsi="UniversLTStd-Bold" w:cs="UniversLTStd-Bold"/>
          <w:b/>
          <w:bCs/>
          <w:color w:val="000000"/>
          <w:sz w:val="20"/>
          <w:szCs w:val="20"/>
          <w:lang w:eastAsia="pt-BR"/>
        </w:rPr>
      </w:pPr>
      <w:r>
        <w:rPr>
          <w:rFonts w:ascii="UniversLTStd-Bold" w:hAnsi="UniversLTStd-Bold" w:cs="UniversLTStd-Bold"/>
          <w:b/>
          <w:bCs/>
          <w:color w:val="000000"/>
          <w:sz w:val="20"/>
          <w:szCs w:val="20"/>
          <w:lang w:eastAsia="pt-BR"/>
        </w:rPr>
        <w:t>32 - Podemos citar como exemplo de equipamento que transforma a maior parte da energia elétrica em energia cinética:</w:t>
      </w:r>
    </w:p>
    <w:p w:rsidR="00E87648" w:rsidRDefault="00E87648" w:rsidP="00E87648">
      <w:pPr>
        <w:autoSpaceDE w:val="0"/>
        <w:autoSpaceDN w:val="0"/>
        <w:adjustRightInd w:val="0"/>
        <w:spacing w:after="0" w:line="240" w:lineRule="auto"/>
        <w:jc w:val="both"/>
        <w:rPr>
          <w:rFonts w:ascii="UniversLTStd-Bold" w:hAnsi="UniversLTStd-Bold" w:cs="UniversLTStd-Bold"/>
          <w:b/>
          <w:bCs/>
          <w:color w:val="000000"/>
          <w:sz w:val="20"/>
          <w:szCs w:val="20"/>
          <w:lang w:eastAsia="pt-BR"/>
        </w:rPr>
      </w:pPr>
    </w:p>
    <w:p w:rsidR="00E87648" w:rsidRDefault="00E87648" w:rsidP="00E87648">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a. </w:t>
      </w:r>
      <w:r>
        <w:rPr>
          <w:rFonts w:ascii="UniversLTStd-Light" w:hAnsi="UniversLTStd-Light" w:cs="UniversLTStd-Light"/>
          <w:color w:val="000000"/>
          <w:sz w:val="20"/>
          <w:szCs w:val="20"/>
          <w:lang w:eastAsia="pt-BR"/>
        </w:rPr>
        <w:t>geladeira.</w:t>
      </w:r>
    </w:p>
    <w:p w:rsidR="00E87648" w:rsidRDefault="00E87648" w:rsidP="00E87648">
      <w:pPr>
        <w:autoSpaceDE w:val="0"/>
        <w:autoSpaceDN w:val="0"/>
        <w:adjustRightInd w:val="0"/>
        <w:spacing w:after="0" w:line="240" w:lineRule="auto"/>
        <w:jc w:val="both"/>
        <w:rPr>
          <w:rFonts w:ascii="UniversLTStd-Bold" w:hAnsi="UniversLTStd-Bold" w:cs="UniversLTStd-Bold"/>
          <w:b/>
          <w:bCs/>
          <w:color w:val="316664"/>
          <w:sz w:val="20"/>
          <w:szCs w:val="20"/>
          <w:lang w:eastAsia="pt-BR"/>
        </w:rPr>
      </w:pPr>
      <w:r>
        <w:rPr>
          <w:rFonts w:ascii="UniversLTStd-Bold" w:hAnsi="UniversLTStd-Bold" w:cs="UniversLTStd-Bold"/>
          <w:b/>
          <w:bCs/>
          <w:color w:val="000000"/>
          <w:sz w:val="20"/>
          <w:szCs w:val="20"/>
          <w:lang w:eastAsia="pt-BR"/>
        </w:rPr>
        <w:t xml:space="preserve">b. </w:t>
      </w:r>
      <w:r>
        <w:rPr>
          <w:rFonts w:ascii="UniversLTStd-Bold" w:hAnsi="UniversLTStd-Bold" w:cs="UniversLTStd-Bold"/>
          <w:b/>
          <w:bCs/>
          <w:color w:val="316664"/>
          <w:sz w:val="20"/>
          <w:szCs w:val="20"/>
          <w:lang w:eastAsia="pt-BR"/>
        </w:rPr>
        <w:t>ventilador.</w:t>
      </w:r>
    </w:p>
    <w:p w:rsidR="00E87648" w:rsidRDefault="00E87648" w:rsidP="00E87648">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c. </w:t>
      </w:r>
      <w:r>
        <w:rPr>
          <w:rFonts w:ascii="UniversLTStd-Light" w:hAnsi="UniversLTStd-Light" w:cs="UniversLTStd-Light"/>
          <w:color w:val="000000"/>
          <w:sz w:val="20"/>
          <w:szCs w:val="20"/>
          <w:lang w:eastAsia="pt-BR"/>
        </w:rPr>
        <w:t>aparelho de som.</w:t>
      </w:r>
    </w:p>
    <w:p w:rsidR="00E87648" w:rsidRDefault="00E87648" w:rsidP="00E87648">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d. </w:t>
      </w:r>
      <w:r>
        <w:rPr>
          <w:rFonts w:ascii="UniversLTStd-Light" w:hAnsi="UniversLTStd-Light" w:cs="UniversLTStd-Light"/>
          <w:color w:val="000000"/>
          <w:sz w:val="20"/>
          <w:szCs w:val="20"/>
          <w:lang w:eastAsia="pt-BR"/>
        </w:rPr>
        <w:t>moinho de vento.</w:t>
      </w:r>
    </w:p>
    <w:p w:rsidR="00E87648" w:rsidRDefault="00E87648" w:rsidP="00E87648">
      <w:pPr>
        <w:autoSpaceDE w:val="0"/>
        <w:autoSpaceDN w:val="0"/>
        <w:adjustRightInd w:val="0"/>
        <w:spacing w:after="0" w:line="240" w:lineRule="auto"/>
        <w:jc w:val="both"/>
        <w:rPr>
          <w:rFonts w:ascii="UniversLTStd-Light" w:hAnsi="UniversLTStd-Light" w:cs="UniversLTStd-Light"/>
          <w:color w:val="000000"/>
          <w:sz w:val="20"/>
          <w:szCs w:val="20"/>
          <w:lang w:eastAsia="pt-BR"/>
        </w:rPr>
      </w:pPr>
    </w:p>
    <w:p w:rsidR="00E87648" w:rsidRDefault="00E87648" w:rsidP="00E87648">
      <w:pPr>
        <w:autoSpaceDE w:val="0"/>
        <w:autoSpaceDN w:val="0"/>
        <w:adjustRightInd w:val="0"/>
        <w:spacing w:after="0" w:line="240" w:lineRule="auto"/>
        <w:jc w:val="both"/>
        <w:rPr>
          <w:rFonts w:ascii="UniversLTStd-LightObl" w:hAnsi="UniversLTStd-LightObl" w:cs="UniversLTStd-LightObl"/>
          <w:b/>
          <w:i/>
          <w:iCs/>
          <w:color w:val="17365D"/>
          <w:sz w:val="20"/>
          <w:szCs w:val="20"/>
          <w:lang w:eastAsia="pt-BR"/>
        </w:rPr>
      </w:pPr>
      <w:r w:rsidRPr="00E87648">
        <w:rPr>
          <w:rFonts w:ascii="UniversLTStd-LightObl" w:hAnsi="UniversLTStd-LightObl" w:cs="UniversLTStd-LightObl"/>
          <w:b/>
          <w:i/>
          <w:iCs/>
          <w:color w:val="17365D"/>
          <w:sz w:val="20"/>
          <w:szCs w:val="20"/>
          <w:lang w:eastAsia="pt-BR"/>
        </w:rPr>
        <w:t>A questão cobra do estudante a noção de que os aparelhos elétricos transformam esse tipo de energia em outras energias úteis para o nosso uso. Além disso, o estudante deve saber como funcionam os aparelhos apresentados nas alternativas. Dominando esses saberes, a escolha da alternativa b é imediata. A escolha da alternativa a pode ser motivada por uma crença de que a geladeira produz frio com um motor que funciona por rotação de suas peças. A escolha da alternativa c pode ter origem na má leitura do enunciado, pois de fato os aparelhos de som costumam ter peças que giram e produzem energia cinética, no entanto, essa transformação de energia não configura a maior parte da energia transformada neste tipo de aparelho. A escolha da alternativa d pode evidenciar que o estudante compreendeu muito pouco do enunciado e não apreendeu a informação sobre a transformação de energia elétrica.</w:t>
      </w:r>
    </w:p>
    <w:p w:rsidR="00E87648" w:rsidRDefault="00E87648" w:rsidP="00E87648">
      <w:pPr>
        <w:autoSpaceDE w:val="0"/>
        <w:autoSpaceDN w:val="0"/>
        <w:adjustRightInd w:val="0"/>
        <w:spacing w:after="0" w:line="240" w:lineRule="auto"/>
        <w:jc w:val="both"/>
        <w:rPr>
          <w:rFonts w:ascii="UniversLTStd-LightObl" w:hAnsi="UniversLTStd-LightObl" w:cs="UniversLTStd-LightObl"/>
          <w:b/>
          <w:i/>
          <w:iCs/>
          <w:color w:val="17365D"/>
          <w:sz w:val="20"/>
          <w:szCs w:val="20"/>
          <w:lang w:eastAsia="pt-BR"/>
        </w:rPr>
      </w:pPr>
    </w:p>
    <w:p w:rsidR="00E87648" w:rsidRDefault="00E87648" w:rsidP="00E87648">
      <w:pPr>
        <w:autoSpaceDE w:val="0"/>
        <w:autoSpaceDN w:val="0"/>
        <w:adjustRightInd w:val="0"/>
        <w:spacing w:after="0" w:line="240" w:lineRule="auto"/>
        <w:rPr>
          <w:rFonts w:ascii="UniversLTStd" w:hAnsi="UniversLTStd" w:cs="UniversLTStd"/>
          <w:color w:val="000000"/>
          <w:sz w:val="20"/>
          <w:szCs w:val="20"/>
          <w:lang w:eastAsia="pt-BR"/>
        </w:rPr>
      </w:pPr>
    </w:p>
    <w:p w:rsidR="00E87648" w:rsidRDefault="00E87648" w:rsidP="00E87648">
      <w:pPr>
        <w:autoSpaceDE w:val="0"/>
        <w:autoSpaceDN w:val="0"/>
        <w:adjustRightInd w:val="0"/>
        <w:spacing w:after="0" w:line="240" w:lineRule="auto"/>
        <w:rPr>
          <w:rFonts w:ascii="UniversLTStd-BoldCn" w:hAnsi="UniversLTStd-BoldCn" w:cs="UniversLTStd-BoldCn"/>
          <w:b/>
          <w:bCs/>
          <w:color w:val="000000"/>
          <w:sz w:val="20"/>
          <w:szCs w:val="20"/>
          <w:lang w:eastAsia="pt-BR"/>
        </w:rPr>
      </w:pPr>
      <w:r>
        <w:rPr>
          <w:rFonts w:ascii="UniversLTStd" w:hAnsi="UniversLTStd" w:cs="UniversLTStd"/>
          <w:color w:val="000000"/>
          <w:sz w:val="20"/>
          <w:szCs w:val="20"/>
          <w:lang w:eastAsia="pt-BR"/>
        </w:rPr>
        <w:t xml:space="preserve">Estimar consumo e custo de energia elétrica residencial. </w:t>
      </w:r>
      <w:r>
        <w:rPr>
          <w:rFonts w:ascii="UniversLTStd-BoldCn" w:hAnsi="UniversLTStd-BoldCn" w:cs="UniversLTStd-BoldCn"/>
          <w:b/>
          <w:bCs/>
          <w:color w:val="000000"/>
          <w:sz w:val="20"/>
          <w:szCs w:val="20"/>
          <w:lang w:eastAsia="pt-BR"/>
        </w:rPr>
        <w:t>(GII)</w:t>
      </w:r>
    </w:p>
    <w:p w:rsidR="00E87648" w:rsidRDefault="00E87648" w:rsidP="00E87648">
      <w:pPr>
        <w:autoSpaceDE w:val="0"/>
        <w:autoSpaceDN w:val="0"/>
        <w:adjustRightInd w:val="0"/>
        <w:spacing w:after="0" w:line="240" w:lineRule="auto"/>
        <w:rPr>
          <w:rFonts w:ascii="UniversLTStd-BoldCn" w:hAnsi="UniversLTStd-BoldCn" w:cs="UniversLTStd-BoldCn"/>
          <w:b/>
          <w:bCs/>
          <w:color w:val="000000"/>
          <w:sz w:val="20"/>
          <w:szCs w:val="20"/>
          <w:lang w:eastAsia="pt-BR"/>
        </w:rPr>
      </w:pPr>
    </w:p>
    <w:p w:rsidR="00E87648" w:rsidRDefault="00E87648" w:rsidP="00E87648">
      <w:pPr>
        <w:autoSpaceDE w:val="0"/>
        <w:autoSpaceDN w:val="0"/>
        <w:adjustRightInd w:val="0"/>
        <w:spacing w:after="0" w:line="240" w:lineRule="auto"/>
        <w:jc w:val="both"/>
        <w:rPr>
          <w:rFonts w:ascii="UniversLTStd-Bold" w:hAnsi="UniversLTStd-Bold" w:cs="UniversLTStd-Bold"/>
          <w:b/>
          <w:bCs/>
          <w:color w:val="000000"/>
          <w:sz w:val="20"/>
          <w:szCs w:val="20"/>
          <w:lang w:eastAsia="pt-BR"/>
        </w:rPr>
      </w:pPr>
      <w:r>
        <w:rPr>
          <w:rFonts w:ascii="UniversLTStd-Bold" w:hAnsi="UniversLTStd-Bold" w:cs="UniversLTStd-Bold"/>
          <w:b/>
          <w:bCs/>
          <w:color w:val="000000"/>
          <w:sz w:val="20"/>
          <w:szCs w:val="20"/>
          <w:lang w:eastAsia="pt-BR"/>
        </w:rPr>
        <w:t>33 - Se o projeto de lei elaborado pelo deputado federal Arnon Bezerra (PTB-CE) for aprovado no congresso federal, todas as lâmpadas incandescentes em uso terão de ser substituídas por lâmpadas fluorescentes eletrônicas até janeiro de 2010. Segundo os fabricantes, a luminosidade de uma lâmpada incandescente de 60 W equivale à luminosidade de uma lâmpada fluorescente eletrônica de 11 W. Supondo que utilizemos as duas lâmpadas acima citadas, todos os dias por 1 hora, e que a companhia de energia elétrica nos cobra R$ 0,40 por kWh, podemos afirmar que o custo da utilização de cada uma delas na conta mensal é de, respectivamente:</w:t>
      </w:r>
    </w:p>
    <w:p w:rsidR="00E87648" w:rsidRDefault="00E87648" w:rsidP="00E87648">
      <w:pPr>
        <w:autoSpaceDE w:val="0"/>
        <w:autoSpaceDN w:val="0"/>
        <w:adjustRightInd w:val="0"/>
        <w:spacing w:after="0" w:line="240" w:lineRule="auto"/>
        <w:jc w:val="both"/>
        <w:rPr>
          <w:rFonts w:ascii="UniversLTStd-Bold" w:hAnsi="UniversLTStd-Bold" w:cs="UniversLTStd-Bold"/>
          <w:b/>
          <w:bCs/>
          <w:color w:val="000000"/>
          <w:sz w:val="20"/>
          <w:szCs w:val="20"/>
          <w:lang w:eastAsia="pt-BR"/>
        </w:rPr>
      </w:pPr>
    </w:p>
    <w:p w:rsidR="00E87648" w:rsidRDefault="00E87648" w:rsidP="00E87648">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a. </w:t>
      </w:r>
      <w:r>
        <w:rPr>
          <w:rFonts w:ascii="UniversLTStd-Light" w:hAnsi="UniversLTStd-Light" w:cs="UniversLTStd-Light"/>
          <w:color w:val="000000"/>
          <w:sz w:val="20"/>
          <w:szCs w:val="20"/>
          <w:lang w:eastAsia="pt-BR"/>
        </w:rPr>
        <w:t>R$ 0,60 e R$ 0,11.</w:t>
      </w:r>
    </w:p>
    <w:p w:rsidR="00E87648" w:rsidRDefault="00E87648" w:rsidP="00E87648">
      <w:pPr>
        <w:autoSpaceDE w:val="0"/>
        <w:autoSpaceDN w:val="0"/>
        <w:adjustRightInd w:val="0"/>
        <w:spacing w:after="0" w:line="240" w:lineRule="auto"/>
        <w:jc w:val="both"/>
        <w:rPr>
          <w:rFonts w:ascii="UniversLTStd-Bold" w:hAnsi="UniversLTStd-Bold" w:cs="UniversLTStd-Bold"/>
          <w:b/>
          <w:bCs/>
          <w:color w:val="316664"/>
          <w:sz w:val="20"/>
          <w:szCs w:val="20"/>
          <w:lang w:eastAsia="pt-BR"/>
        </w:rPr>
      </w:pPr>
      <w:r>
        <w:rPr>
          <w:rFonts w:ascii="UniversLTStd-Bold" w:hAnsi="UniversLTStd-Bold" w:cs="UniversLTStd-Bold"/>
          <w:b/>
          <w:bCs/>
          <w:color w:val="000000"/>
          <w:sz w:val="20"/>
          <w:szCs w:val="20"/>
          <w:lang w:eastAsia="pt-BR"/>
        </w:rPr>
        <w:t xml:space="preserve">b. </w:t>
      </w:r>
      <w:r>
        <w:rPr>
          <w:rFonts w:ascii="UniversLTStd-Bold" w:hAnsi="UniversLTStd-Bold" w:cs="UniversLTStd-Bold"/>
          <w:b/>
          <w:bCs/>
          <w:color w:val="316664"/>
          <w:sz w:val="20"/>
          <w:szCs w:val="20"/>
          <w:lang w:eastAsia="pt-BR"/>
        </w:rPr>
        <w:t>R$ 0,72 e R$ 0,13.</w:t>
      </w:r>
    </w:p>
    <w:p w:rsidR="00E87648" w:rsidRDefault="00E87648" w:rsidP="00E87648">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c. </w:t>
      </w:r>
      <w:r>
        <w:rPr>
          <w:rFonts w:ascii="UniversLTStd-Light" w:hAnsi="UniversLTStd-Light" w:cs="UniversLTStd-Light"/>
          <w:color w:val="000000"/>
          <w:sz w:val="20"/>
          <w:szCs w:val="20"/>
          <w:lang w:eastAsia="pt-BR"/>
        </w:rPr>
        <w:t>R$ 0,07 e R$ 0,02.</w:t>
      </w:r>
    </w:p>
    <w:p w:rsidR="00E87648" w:rsidRDefault="00E87648" w:rsidP="00E87648">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d. </w:t>
      </w:r>
      <w:r>
        <w:rPr>
          <w:rFonts w:ascii="UniversLTStd-Light" w:hAnsi="UniversLTStd-Light" w:cs="UniversLTStd-Light"/>
          <w:color w:val="000000"/>
          <w:sz w:val="20"/>
          <w:szCs w:val="20"/>
          <w:lang w:eastAsia="pt-BR"/>
        </w:rPr>
        <w:t>R$ 7,40 e R$ 1,40.</w:t>
      </w:r>
    </w:p>
    <w:p w:rsidR="00E87648" w:rsidRDefault="00E87648" w:rsidP="00E87648">
      <w:pPr>
        <w:autoSpaceDE w:val="0"/>
        <w:autoSpaceDN w:val="0"/>
        <w:adjustRightInd w:val="0"/>
        <w:spacing w:after="0" w:line="240" w:lineRule="auto"/>
        <w:jc w:val="both"/>
        <w:rPr>
          <w:rFonts w:ascii="UniversLTStd-Light" w:hAnsi="UniversLTStd-Light" w:cs="UniversLTStd-Light"/>
          <w:color w:val="000000"/>
          <w:sz w:val="20"/>
          <w:szCs w:val="20"/>
          <w:lang w:eastAsia="pt-BR"/>
        </w:rPr>
      </w:pPr>
    </w:p>
    <w:p w:rsidR="00E87648" w:rsidRDefault="00E87648" w:rsidP="00E87648">
      <w:pPr>
        <w:autoSpaceDE w:val="0"/>
        <w:autoSpaceDN w:val="0"/>
        <w:adjustRightInd w:val="0"/>
        <w:spacing w:after="0" w:line="240" w:lineRule="auto"/>
        <w:jc w:val="both"/>
        <w:rPr>
          <w:rFonts w:ascii="UniversLTStd-LightObl" w:hAnsi="UniversLTStd-LightObl" w:cs="UniversLTStd-LightObl"/>
          <w:b/>
          <w:i/>
          <w:iCs/>
          <w:color w:val="17365D"/>
          <w:sz w:val="20"/>
          <w:szCs w:val="20"/>
          <w:lang w:eastAsia="pt-BR"/>
        </w:rPr>
      </w:pPr>
      <w:r w:rsidRPr="00E87648">
        <w:rPr>
          <w:rFonts w:ascii="UniversLTStd-LightObl" w:hAnsi="UniversLTStd-LightObl" w:cs="UniversLTStd-LightObl"/>
          <w:b/>
          <w:i/>
          <w:iCs/>
          <w:color w:val="17365D"/>
          <w:sz w:val="20"/>
          <w:szCs w:val="20"/>
          <w:lang w:eastAsia="pt-BR"/>
        </w:rPr>
        <w:t>A questão cobra do estudante a capacidade de cálculo de consumo de energia elétrica e de seu custo na conta mensal. O contexto da questão é interessante, pois evidencia que as lâmpadas incandescentes consomem mais energia e, por conta disso, acabam custando mais caro na conta de energia mensal; isso dá sentido e significado ao projeto de lei submetido pelo deputado citado no enunciado da questão. Para resolvê-la corretamente o aluno deve saber calcular o consumo mensal e multiplicá-lo pelo preço do kWh. Para ser capaz de chegar ao resultado correto ele deve fazer ainda uma conversão de unidade, já que a potência da lâmpada está dada em W. Realizando os cálculos o estudante chega à resposta da alternativa b. Vários erros de conta são possíveis, já que esses cálculos exigem a manipulação de números fracionários, assim a escolha de quaisquer uma das outras alternativas passa a ser possível.</w:t>
      </w:r>
    </w:p>
    <w:p w:rsidR="00E87648" w:rsidRDefault="00E87648" w:rsidP="00E87648">
      <w:pPr>
        <w:autoSpaceDE w:val="0"/>
        <w:autoSpaceDN w:val="0"/>
        <w:adjustRightInd w:val="0"/>
        <w:spacing w:after="0" w:line="240" w:lineRule="auto"/>
        <w:jc w:val="both"/>
        <w:rPr>
          <w:rFonts w:ascii="UniversLTStd-LightObl" w:hAnsi="UniversLTStd-LightObl" w:cs="UniversLTStd-LightObl"/>
          <w:b/>
          <w:i/>
          <w:iCs/>
          <w:color w:val="17365D"/>
          <w:sz w:val="20"/>
          <w:szCs w:val="20"/>
          <w:lang w:eastAsia="pt-BR"/>
        </w:rPr>
      </w:pPr>
    </w:p>
    <w:p w:rsidR="00E87648" w:rsidRDefault="00E87648" w:rsidP="00E87648">
      <w:pPr>
        <w:autoSpaceDE w:val="0"/>
        <w:autoSpaceDN w:val="0"/>
        <w:adjustRightInd w:val="0"/>
        <w:spacing w:after="0" w:line="240" w:lineRule="auto"/>
        <w:jc w:val="both"/>
        <w:rPr>
          <w:rFonts w:ascii="UniversLTStd" w:hAnsi="UniversLTStd" w:cs="UniversLTStd"/>
          <w:color w:val="000000"/>
          <w:sz w:val="20"/>
          <w:szCs w:val="20"/>
          <w:lang w:eastAsia="pt-BR"/>
        </w:rPr>
      </w:pPr>
      <w:r>
        <w:rPr>
          <w:rFonts w:ascii="UniversLTStd" w:hAnsi="UniversLTStd" w:cs="UniversLTStd"/>
          <w:color w:val="000000"/>
          <w:sz w:val="20"/>
          <w:szCs w:val="20"/>
          <w:lang w:eastAsia="pt-BR"/>
        </w:rPr>
        <w:t>Avaliar opções apropriadas na escolha e no uso de aparelhos elétricos com base em critérios</w:t>
      </w:r>
    </w:p>
    <w:p w:rsidR="00E87648" w:rsidRDefault="00E87648" w:rsidP="00E87648">
      <w:pPr>
        <w:autoSpaceDE w:val="0"/>
        <w:autoSpaceDN w:val="0"/>
        <w:adjustRightInd w:val="0"/>
        <w:spacing w:after="0" w:line="240" w:lineRule="auto"/>
        <w:jc w:val="both"/>
        <w:rPr>
          <w:rFonts w:ascii="UniversLTStd-BoldCn" w:hAnsi="UniversLTStd-BoldCn" w:cs="UniversLTStd-BoldCn"/>
          <w:b/>
          <w:bCs/>
          <w:color w:val="000000"/>
          <w:sz w:val="20"/>
          <w:szCs w:val="20"/>
          <w:lang w:eastAsia="pt-BR"/>
        </w:rPr>
      </w:pPr>
      <w:r>
        <w:rPr>
          <w:rFonts w:ascii="UniversLTStd" w:hAnsi="UniversLTStd" w:cs="UniversLTStd"/>
          <w:color w:val="000000"/>
          <w:sz w:val="20"/>
          <w:szCs w:val="20"/>
          <w:lang w:eastAsia="pt-BR"/>
        </w:rPr>
        <w:t xml:space="preserve">como segurança, consumo de energia, eficiência e direitos do consumidor. </w:t>
      </w:r>
      <w:r>
        <w:rPr>
          <w:rFonts w:ascii="UniversLTStd-BoldCn" w:hAnsi="UniversLTStd-BoldCn" w:cs="UniversLTStd-BoldCn"/>
          <w:b/>
          <w:bCs/>
          <w:color w:val="000000"/>
          <w:sz w:val="20"/>
          <w:szCs w:val="20"/>
          <w:lang w:eastAsia="pt-BR"/>
        </w:rPr>
        <w:t>(GIII)</w:t>
      </w:r>
    </w:p>
    <w:p w:rsidR="00E87648" w:rsidRDefault="00E87648" w:rsidP="00E87648">
      <w:pPr>
        <w:autoSpaceDE w:val="0"/>
        <w:autoSpaceDN w:val="0"/>
        <w:adjustRightInd w:val="0"/>
        <w:spacing w:after="0" w:line="240" w:lineRule="auto"/>
        <w:jc w:val="both"/>
        <w:rPr>
          <w:rFonts w:ascii="UniversLTStd-BoldCn" w:hAnsi="UniversLTStd-BoldCn" w:cs="UniversLTStd-BoldCn"/>
          <w:b/>
          <w:bCs/>
          <w:color w:val="000000"/>
          <w:sz w:val="20"/>
          <w:szCs w:val="20"/>
          <w:lang w:eastAsia="pt-BR"/>
        </w:rPr>
      </w:pPr>
    </w:p>
    <w:p w:rsidR="00E87648" w:rsidRPr="00E87648" w:rsidRDefault="00E87648" w:rsidP="00E87648">
      <w:pPr>
        <w:autoSpaceDE w:val="0"/>
        <w:autoSpaceDN w:val="0"/>
        <w:adjustRightInd w:val="0"/>
        <w:spacing w:after="0" w:line="240" w:lineRule="auto"/>
        <w:jc w:val="both"/>
        <w:rPr>
          <w:rFonts w:ascii="UniversLTStd-Light" w:hAnsi="UniversLTStd-Light" w:cs="UniversLTStd-Light"/>
          <w:b/>
          <w:color w:val="000000"/>
          <w:sz w:val="20"/>
          <w:szCs w:val="20"/>
          <w:lang w:eastAsia="pt-BR"/>
        </w:rPr>
      </w:pPr>
      <w:r>
        <w:rPr>
          <w:rFonts w:ascii="UniversLTStd-Light" w:hAnsi="UniversLTStd-Light" w:cs="UniversLTStd-Light"/>
          <w:b/>
          <w:color w:val="000000"/>
          <w:sz w:val="20"/>
          <w:szCs w:val="20"/>
          <w:lang w:eastAsia="pt-BR"/>
        </w:rPr>
        <w:t xml:space="preserve">34 - </w:t>
      </w:r>
      <w:r w:rsidRPr="00E87648">
        <w:rPr>
          <w:rFonts w:ascii="UniversLTStd-Light" w:hAnsi="UniversLTStd-Light" w:cs="UniversLTStd-Light"/>
          <w:b/>
          <w:color w:val="000000"/>
          <w:sz w:val="20"/>
          <w:szCs w:val="20"/>
          <w:lang w:eastAsia="pt-BR"/>
        </w:rPr>
        <w:t>“O PROCEL é o Programa de Combate ao Desperdício de Energia Elétrica que tem por objetivo promover a racionalização da produção e do consumo de energia elétrica, eliminando os desperdícios e reduzindo os custos e os investimentos setoriais. [...] A sociedade, por sua vez, também tem lugar garantido na preservação do meio ambiente, quando passa a usar a energia elétrica de forma mais eficiente e racional.”</w:t>
      </w:r>
    </w:p>
    <w:p w:rsidR="00E87648" w:rsidRDefault="00E87648" w:rsidP="00E87648">
      <w:pPr>
        <w:autoSpaceDE w:val="0"/>
        <w:autoSpaceDN w:val="0"/>
        <w:adjustRightInd w:val="0"/>
        <w:spacing w:after="0" w:line="240" w:lineRule="auto"/>
        <w:jc w:val="both"/>
        <w:rPr>
          <w:rFonts w:ascii="UniversLTStd-Light" w:hAnsi="UniversLTStd-Light" w:cs="UniversLTStd-Light"/>
          <w:b/>
          <w:color w:val="000000"/>
          <w:sz w:val="14"/>
          <w:szCs w:val="14"/>
          <w:lang w:eastAsia="pt-BR"/>
        </w:rPr>
      </w:pPr>
    </w:p>
    <w:p w:rsidR="00E87648" w:rsidRDefault="00E87648" w:rsidP="00E87648">
      <w:pPr>
        <w:autoSpaceDE w:val="0"/>
        <w:autoSpaceDN w:val="0"/>
        <w:adjustRightInd w:val="0"/>
        <w:spacing w:after="0" w:line="240" w:lineRule="auto"/>
        <w:jc w:val="both"/>
        <w:rPr>
          <w:rFonts w:ascii="UniversLTStd-Light" w:hAnsi="UniversLTStd-Light" w:cs="UniversLTStd-Light"/>
          <w:b/>
          <w:color w:val="000000"/>
          <w:sz w:val="14"/>
          <w:szCs w:val="14"/>
          <w:lang w:eastAsia="pt-BR"/>
        </w:rPr>
      </w:pPr>
      <w:r w:rsidRPr="00E87648">
        <w:rPr>
          <w:rFonts w:ascii="UniversLTStd-Light" w:hAnsi="UniversLTStd-Light" w:cs="UniversLTStd-Light"/>
          <w:b/>
          <w:color w:val="000000"/>
          <w:sz w:val="14"/>
          <w:szCs w:val="14"/>
          <w:lang w:eastAsia="pt-BR"/>
        </w:rPr>
        <w:t>Fonte: Disponível em: http://www.furnas.com.br/. Acesso em: 25 ago.2008.</w:t>
      </w:r>
    </w:p>
    <w:p w:rsidR="00E87648" w:rsidRPr="00E87648" w:rsidRDefault="00E87648" w:rsidP="00E87648">
      <w:pPr>
        <w:autoSpaceDE w:val="0"/>
        <w:autoSpaceDN w:val="0"/>
        <w:adjustRightInd w:val="0"/>
        <w:spacing w:after="0" w:line="240" w:lineRule="auto"/>
        <w:jc w:val="both"/>
        <w:rPr>
          <w:rFonts w:ascii="UniversLTStd-Light" w:hAnsi="UniversLTStd-Light" w:cs="UniversLTStd-Light"/>
          <w:b/>
          <w:color w:val="000000"/>
          <w:sz w:val="14"/>
          <w:szCs w:val="14"/>
          <w:lang w:eastAsia="pt-BR"/>
        </w:rPr>
      </w:pPr>
    </w:p>
    <w:p w:rsidR="00E87648" w:rsidRDefault="00E87648" w:rsidP="00E87648">
      <w:pPr>
        <w:autoSpaceDE w:val="0"/>
        <w:autoSpaceDN w:val="0"/>
        <w:adjustRightInd w:val="0"/>
        <w:spacing w:after="0" w:line="240" w:lineRule="auto"/>
        <w:jc w:val="both"/>
        <w:rPr>
          <w:rFonts w:ascii="UniversLTStd-Bold" w:hAnsi="UniversLTStd-Bold" w:cs="UniversLTStd-Bold"/>
          <w:b/>
          <w:bCs/>
          <w:color w:val="000000"/>
          <w:sz w:val="20"/>
          <w:szCs w:val="20"/>
          <w:lang w:eastAsia="pt-BR"/>
        </w:rPr>
      </w:pPr>
      <w:r>
        <w:rPr>
          <w:rFonts w:ascii="UniversLTStd-Bold" w:hAnsi="UniversLTStd-Bold" w:cs="UniversLTStd-Bold"/>
          <w:b/>
          <w:bCs/>
          <w:color w:val="000000"/>
          <w:sz w:val="20"/>
          <w:szCs w:val="20"/>
          <w:lang w:eastAsia="pt-BR"/>
        </w:rPr>
        <w:t>Após ler essa notícia, João e sua mãe, preocupados com os impactos ambientais que podem ser causados pelo consumo excessivo de energia elétrica, estavam discutindo medidas para reduzir o consumo de energia em sua residência. No entanto, um ponto da discussão ficou em aberto, pois eles não conseguiam decidir quem deveria abdicar de sua atividade diária preferida. João brinca 4 horas com um carrinho, cuja potência é de 20 W, e sua mãe assiste a um programa de 1 hora em uma televisão de potência 90 W. Ajude a resolver essa situação, assinalando a resposta correta, que indica quem consome mais energia em sua atividade.</w:t>
      </w:r>
    </w:p>
    <w:p w:rsidR="00E87648" w:rsidRDefault="00E87648" w:rsidP="00E87648">
      <w:pPr>
        <w:autoSpaceDE w:val="0"/>
        <w:autoSpaceDN w:val="0"/>
        <w:adjustRightInd w:val="0"/>
        <w:spacing w:after="0" w:line="240" w:lineRule="auto"/>
        <w:jc w:val="both"/>
        <w:rPr>
          <w:rFonts w:ascii="UniversLTStd-Bold" w:hAnsi="UniversLTStd-Bold" w:cs="UniversLTStd-Bold"/>
          <w:b/>
          <w:bCs/>
          <w:color w:val="000000"/>
          <w:sz w:val="20"/>
          <w:szCs w:val="20"/>
          <w:lang w:eastAsia="pt-BR"/>
        </w:rPr>
      </w:pPr>
    </w:p>
    <w:p w:rsidR="00E87648" w:rsidRDefault="00E87648" w:rsidP="00E87648">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a. </w:t>
      </w:r>
      <w:r>
        <w:rPr>
          <w:rFonts w:ascii="UniversLTStd-Light" w:hAnsi="UniversLTStd-Light" w:cs="UniversLTStd-Light"/>
          <w:color w:val="000000"/>
          <w:sz w:val="20"/>
          <w:szCs w:val="20"/>
          <w:lang w:eastAsia="pt-BR"/>
        </w:rPr>
        <w:t>João, pois permanece um tempo maior brincando de carrinho.</w:t>
      </w:r>
    </w:p>
    <w:p w:rsidR="00E87648" w:rsidRDefault="00E87648" w:rsidP="00E87648">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b. </w:t>
      </w:r>
      <w:r>
        <w:rPr>
          <w:rFonts w:ascii="UniversLTStd-Light" w:hAnsi="UniversLTStd-Light" w:cs="UniversLTStd-Light"/>
          <w:color w:val="000000"/>
          <w:sz w:val="20"/>
          <w:szCs w:val="20"/>
          <w:lang w:eastAsia="pt-BR"/>
        </w:rPr>
        <w:t>A mãe, pois a potência da televisão é maior.</w:t>
      </w:r>
    </w:p>
    <w:p w:rsidR="00E87648" w:rsidRDefault="00E87648" w:rsidP="00E87648">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c. </w:t>
      </w:r>
      <w:r>
        <w:rPr>
          <w:rFonts w:ascii="UniversLTStd-Light" w:hAnsi="UniversLTStd-Light" w:cs="UniversLTStd-Light"/>
          <w:color w:val="000000"/>
          <w:sz w:val="20"/>
          <w:szCs w:val="20"/>
          <w:lang w:eastAsia="pt-BR"/>
        </w:rPr>
        <w:t>João, que consome 0,08 kWh brincando.</w:t>
      </w:r>
    </w:p>
    <w:p w:rsidR="00E87648" w:rsidRDefault="00E87648" w:rsidP="00E87648">
      <w:pPr>
        <w:autoSpaceDE w:val="0"/>
        <w:autoSpaceDN w:val="0"/>
        <w:adjustRightInd w:val="0"/>
        <w:spacing w:after="0" w:line="240" w:lineRule="auto"/>
        <w:jc w:val="both"/>
        <w:rPr>
          <w:rFonts w:ascii="UniversLTStd-Bold" w:hAnsi="UniversLTStd-Bold" w:cs="UniversLTStd-Bold"/>
          <w:b/>
          <w:bCs/>
          <w:color w:val="316664"/>
          <w:sz w:val="20"/>
          <w:szCs w:val="20"/>
          <w:lang w:eastAsia="pt-BR"/>
        </w:rPr>
      </w:pPr>
      <w:r>
        <w:rPr>
          <w:rFonts w:ascii="UniversLTStd-Bold" w:hAnsi="UniversLTStd-Bold" w:cs="UniversLTStd-Bold"/>
          <w:b/>
          <w:bCs/>
          <w:color w:val="000000"/>
          <w:sz w:val="20"/>
          <w:szCs w:val="20"/>
          <w:lang w:eastAsia="pt-BR"/>
        </w:rPr>
        <w:t xml:space="preserve">d. </w:t>
      </w:r>
      <w:r>
        <w:rPr>
          <w:rFonts w:ascii="UniversLTStd-Bold" w:hAnsi="UniversLTStd-Bold" w:cs="UniversLTStd-Bold"/>
          <w:b/>
          <w:bCs/>
          <w:color w:val="316664"/>
          <w:sz w:val="20"/>
          <w:szCs w:val="20"/>
          <w:lang w:eastAsia="pt-BR"/>
        </w:rPr>
        <w:t>A mãe, que consome 0,09 kWh assistindo a televisão.</w:t>
      </w:r>
    </w:p>
    <w:p w:rsidR="00E87648" w:rsidRDefault="00E87648" w:rsidP="00E87648">
      <w:pPr>
        <w:autoSpaceDE w:val="0"/>
        <w:autoSpaceDN w:val="0"/>
        <w:adjustRightInd w:val="0"/>
        <w:spacing w:after="0" w:line="240" w:lineRule="auto"/>
        <w:jc w:val="both"/>
        <w:rPr>
          <w:rFonts w:ascii="UniversLTStd-Bold" w:hAnsi="UniversLTStd-Bold" w:cs="UniversLTStd-Bold"/>
          <w:b/>
          <w:bCs/>
          <w:color w:val="316664"/>
          <w:sz w:val="20"/>
          <w:szCs w:val="20"/>
          <w:lang w:eastAsia="pt-BR"/>
        </w:rPr>
      </w:pPr>
    </w:p>
    <w:p w:rsidR="00E87648" w:rsidRDefault="00E87648" w:rsidP="00E87648">
      <w:pPr>
        <w:autoSpaceDE w:val="0"/>
        <w:autoSpaceDN w:val="0"/>
        <w:adjustRightInd w:val="0"/>
        <w:spacing w:after="0" w:line="240" w:lineRule="auto"/>
        <w:jc w:val="both"/>
        <w:rPr>
          <w:rFonts w:ascii="UniversLTStd-LightObl" w:hAnsi="UniversLTStd-LightObl" w:cs="UniversLTStd-LightObl"/>
          <w:b/>
          <w:i/>
          <w:iCs/>
          <w:color w:val="17365D"/>
          <w:sz w:val="20"/>
          <w:szCs w:val="20"/>
          <w:lang w:eastAsia="pt-BR"/>
        </w:rPr>
      </w:pPr>
      <w:r w:rsidRPr="00E87648">
        <w:rPr>
          <w:rFonts w:ascii="UniversLTStd-LightObl" w:hAnsi="UniversLTStd-LightObl" w:cs="UniversLTStd-LightObl"/>
          <w:b/>
          <w:i/>
          <w:iCs/>
          <w:color w:val="17365D"/>
          <w:sz w:val="20"/>
          <w:szCs w:val="20"/>
          <w:lang w:eastAsia="pt-BR"/>
        </w:rPr>
        <w:t>A questão cobra do estudante a capacidade de calcular o consumo de energia elétrica. Trata-se de uma questão bastante simples, em que o estudante necessita apenas multiplicar a potência pelo número de horas de uso. Um detalhe pode torná-la mais complicada: a alternativa correta (d) exige uma mudança de unidade. O cálculo direto fornece o consumo em Wh, no entanto, na alternativa ela aparece em kWh. A observação das alternativas pode conduzir o estudante à resposta correta, basta verificar que o consumo da mãe de João é maior que o dele. Porém, caso o estudante desconheça a forma de cálculo do consumo ele poderá optar pela alternativa a ou b, já que as afirmações em si são verdadeiras.</w:t>
      </w:r>
    </w:p>
    <w:p w:rsidR="00E87648" w:rsidRDefault="00E87648" w:rsidP="00E87648">
      <w:pPr>
        <w:autoSpaceDE w:val="0"/>
        <w:autoSpaceDN w:val="0"/>
        <w:adjustRightInd w:val="0"/>
        <w:spacing w:after="0" w:line="240" w:lineRule="auto"/>
        <w:jc w:val="both"/>
        <w:rPr>
          <w:rFonts w:ascii="UniversLTStd-LightObl" w:hAnsi="UniversLTStd-LightObl" w:cs="UniversLTStd-LightObl"/>
          <w:b/>
          <w:i/>
          <w:iCs/>
          <w:color w:val="17365D"/>
          <w:sz w:val="20"/>
          <w:szCs w:val="20"/>
          <w:lang w:eastAsia="pt-BR"/>
        </w:rPr>
      </w:pPr>
    </w:p>
    <w:p w:rsidR="00E87648" w:rsidRDefault="00E87648" w:rsidP="00E87648">
      <w:pPr>
        <w:autoSpaceDE w:val="0"/>
        <w:autoSpaceDN w:val="0"/>
        <w:adjustRightInd w:val="0"/>
        <w:spacing w:after="0" w:line="240" w:lineRule="auto"/>
        <w:jc w:val="both"/>
        <w:rPr>
          <w:rFonts w:ascii="UniversLTStd-BoldCn" w:hAnsi="UniversLTStd-BoldCn" w:cs="UniversLTStd-BoldCn"/>
          <w:b/>
          <w:bCs/>
          <w:color w:val="000000"/>
          <w:sz w:val="20"/>
          <w:szCs w:val="20"/>
          <w:lang w:eastAsia="pt-BR"/>
        </w:rPr>
      </w:pPr>
      <w:r>
        <w:rPr>
          <w:rFonts w:ascii="UniversLTStd" w:hAnsi="UniversLTStd" w:cs="UniversLTStd"/>
          <w:color w:val="000000"/>
          <w:sz w:val="20"/>
          <w:szCs w:val="20"/>
          <w:lang w:eastAsia="pt-BR"/>
        </w:rPr>
        <w:t xml:space="preserve">Reconhecer representações e arranjos adequados de circuitos elétricos residenciais. </w:t>
      </w:r>
      <w:r>
        <w:rPr>
          <w:rFonts w:ascii="UniversLTStd-BoldCn" w:hAnsi="UniversLTStd-BoldCn" w:cs="UniversLTStd-BoldCn"/>
          <w:b/>
          <w:bCs/>
          <w:color w:val="000000"/>
          <w:sz w:val="20"/>
          <w:szCs w:val="20"/>
          <w:lang w:eastAsia="pt-BR"/>
        </w:rPr>
        <w:t>(GI)</w:t>
      </w:r>
    </w:p>
    <w:p w:rsidR="00E87648" w:rsidRDefault="00E87648" w:rsidP="00E87648">
      <w:pPr>
        <w:autoSpaceDE w:val="0"/>
        <w:autoSpaceDN w:val="0"/>
        <w:adjustRightInd w:val="0"/>
        <w:spacing w:after="0" w:line="240" w:lineRule="auto"/>
        <w:jc w:val="both"/>
        <w:rPr>
          <w:rFonts w:ascii="UniversLTStd-BoldCn" w:hAnsi="UniversLTStd-BoldCn" w:cs="UniversLTStd-BoldCn"/>
          <w:b/>
          <w:bCs/>
          <w:color w:val="000000"/>
          <w:sz w:val="20"/>
          <w:szCs w:val="20"/>
          <w:lang w:eastAsia="pt-BR"/>
        </w:rPr>
      </w:pPr>
    </w:p>
    <w:p w:rsidR="00E87648" w:rsidRDefault="00E87648" w:rsidP="00E87648">
      <w:pPr>
        <w:autoSpaceDE w:val="0"/>
        <w:autoSpaceDN w:val="0"/>
        <w:adjustRightInd w:val="0"/>
        <w:spacing w:after="0" w:line="240" w:lineRule="auto"/>
        <w:jc w:val="both"/>
        <w:rPr>
          <w:rFonts w:ascii="UniversLTStd-Bold" w:hAnsi="UniversLTStd-Bold" w:cs="UniversLTStd-Bold"/>
          <w:b/>
          <w:bCs/>
          <w:color w:val="000000"/>
          <w:sz w:val="20"/>
          <w:szCs w:val="20"/>
          <w:lang w:eastAsia="pt-BR"/>
        </w:rPr>
      </w:pPr>
      <w:r>
        <w:rPr>
          <w:rFonts w:ascii="UniversLTStd-Bold" w:hAnsi="UniversLTStd-Bold" w:cs="UniversLTStd-Bold"/>
          <w:b/>
          <w:bCs/>
          <w:color w:val="000000"/>
          <w:sz w:val="20"/>
          <w:szCs w:val="20"/>
          <w:lang w:eastAsia="pt-BR"/>
        </w:rPr>
        <w:t>35 - A função do fusível é proteger o circuito. Assim, deve ele ser associado ao circuito em</w:t>
      </w:r>
    </w:p>
    <w:p w:rsidR="00E87648" w:rsidRDefault="00E87648" w:rsidP="00E87648">
      <w:pPr>
        <w:autoSpaceDE w:val="0"/>
        <w:autoSpaceDN w:val="0"/>
        <w:adjustRightInd w:val="0"/>
        <w:spacing w:after="0" w:line="240" w:lineRule="auto"/>
        <w:jc w:val="both"/>
        <w:rPr>
          <w:rFonts w:ascii="UniversLTStd-Bold" w:hAnsi="UniversLTStd-Bold" w:cs="UniversLTStd-Bold"/>
          <w:b/>
          <w:bCs/>
          <w:color w:val="000000"/>
          <w:sz w:val="20"/>
          <w:szCs w:val="20"/>
          <w:lang w:eastAsia="pt-BR"/>
        </w:rPr>
      </w:pPr>
    </w:p>
    <w:p w:rsidR="00E87648" w:rsidRDefault="00E87648" w:rsidP="00E87648">
      <w:pPr>
        <w:autoSpaceDE w:val="0"/>
        <w:autoSpaceDN w:val="0"/>
        <w:adjustRightInd w:val="0"/>
        <w:spacing w:after="0" w:line="240" w:lineRule="auto"/>
        <w:jc w:val="both"/>
        <w:rPr>
          <w:rFonts w:ascii="UniversLTStd-Bold" w:hAnsi="UniversLTStd-Bold" w:cs="UniversLTStd-Bold"/>
          <w:b/>
          <w:bCs/>
          <w:color w:val="316664"/>
          <w:sz w:val="20"/>
          <w:szCs w:val="20"/>
          <w:lang w:eastAsia="pt-BR"/>
        </w:rPr>
      </w:pPr>
      <w:r>
        <w:rPr>
          <w:rFonts w:ascii="UniversLTStd-Bold" w:hAnsi="UniversLTStd-Bold" w:cs="UniversLTStd-Bold"/>
          <w:b/>
          <w:bCs/>
          <w:color w:val="000000"/>
          <w:sz w:val="20"/>
          <w:szCs w:val="20"/>
          <w:lang w:eastAsia="pt-BR"/>
        </w:rPr>
        <w:t xml:space="preserve">a. </w:t>
      </w:r>
      <w:r>
        <w:rPr>
          <w:rFonts w:ascii="UniversLTStd-Bold" w:hAnsi="UniversLTStd-Bold" w:cs="UniversLTStd-Bold"/>
          <w:b/>
          <w:bCs/>
          <w:color w:val="316664"/>
          <w:sz w:val="20"/>
          <w:szCs w:val="20"/>
          <w:lang w:eastAsia="pt-BR"/>
        </w:rPr>
        <w:t>série.</w:t>
      </w:r>
    </w:p>
    <w:p w:rsidR="00E87648" w:rsidRDefault="00E87648" w:rsidP="00E87648">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b. </w:t>
      </w:r>
      <w:r>
        <w:rPr>
          <w:rFonts w:ascii="UniversLTStd-Light" w:hAnsi="UniversLTStd-Light" w:cs="UniversLTStd-Light"/>
          <w:color w:val="000000"/>
          <w:sz w:val="20"/>
          <w:szCs w:val="20"/>
          <w:lang w:eastAsia="pt-BR"/>
        </w:rPr>
        <w:t>paralelo.</w:t>
      </w:r>
    </w:p>
    <w:p w:rsidR="00E87648" w:rsidRDefault="00E87648" w:rsidP="00E87648">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c. </w:t>
      </w:r>
      <w:r>
        <w:rPr>
          <w:rFonts w:ascii="UniversLTStd-Light" w:hAnsi="UniversLTStd-Light" w:cs="UniversLTStd-Light"/>
          <w:color w:val="000000"/>
          <w:sz w:val="20"/>
          <w:szCs w:val="20"/>
          <w:lang w:eastAsia="pt-BR"/>
        </w:rPr>
        <w:t>uma associação mista.</w:t>
      </w:r>
    </w:p>
    <w:p w:rsidR="00E87648" w:rsidRDefault="00E87648" w:rsidP="00E87648">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d. </w:t>
      </w:r>
      <w:r>
        <w:rPr>
          <w:rFonts w:ascii="UniversLTStd-Light" w:hAnsi="UniversLTStd-Light" w:cs="UniversLTStd-Light"/>
          <w:color w:val="000000"/>
          <w:sz w:val="20"/>
          <w:szCs w:val="20"/>
          <w:lang w:eastAsia="pt-BR"/>
        </w:rPr>
        <w:t>série ou em paralelo dependendo do tipo de instalação elétrica.</w:t>
      </w:r>
    </w:p>
    <w:p w:rsidR="00E87648" w:rsidRDefault="00E87648" w:rsidP="00E87648">
      <w:pPr>
        <w:autoSpaceDE w:val="0"/>
        <w:autoSpaceDN w:val="0"/>
        <w:adjustRightInd w:val="0"/>
        <w:spacing w:after="0" w:line="240" w:lineRule="auto"/>
        <w:jc w:val="both"/>
        <w:rPr>
          <w:rFonts w:ascii="UniversLTStd-Light" w:hAnsi="UniversLTStd-Light" w:cs="UniversLTStd-Light"/>
          <w:color w:val="000000"/>
          <w:sz w:val="20"/>
          <w:szCs w:val="20"/>
          <w:lang w:eastAsia="pt-BR"/>
        </w:rPr>
      </w:pPr>
    </w:p>
    <w:p w:rsidR="00E87648" w:rsidRDefault="00E87648" w:rsidP="00E87648">
      <w:pPr>
        <w:autoSpaceDE w:val="0"/>
        <w:autoSpaceDN w:val="0"/>
        <w:adjustRightInd w:val="0"/>
        <w:spacing w:after="0" w:line="240" w:lineRule="auto"/>
        <w:jc w:val="both"/>
        <w:rPr>
          <w:rFonts w:ascii="UniversLTStd-LightObl" w:hAnsi="UniversLTStd-LightObl" w:cs="UniversLTStd-LightObl"/>
          <w:b/>
          <w:i/>
          <w:iCs/>
          <w:color w:val="17365D"/>
          <w:sz w:val="20"/>
          <w:szCs w:val="20"/>
          <w:lang w:eastAsia="pt-BR"/>
        </w:rPr>
      </w:pPr>
      <w:r w:rsidRPr="00E87648">
        <w:rPr>
          <w:rFonts w:ascii="UniversLTStd-LightObl" w:hAnsi="UniversLTStd-LightObl" w:cs="UniversLTStd-LightObl"/>
          <w:b/>
          <w:i/>
          <w:iCs/>
          <w:color w:val="17365D"/>
          <w:sz w:val="20"/>
          <w:szCs w:val="20"/>
          <w:lang w:eastAsia="pt-BR"/>
        </w:rPr>
        <w:t>A questão cobra do estudante o conhecimento sobre o arranjo adequado para ligar o fusível nas instalações elétricas. Para resolvê-la corretamente o estudante deve saber que a característica que particulariza um circuito série é a corrente ser a mesma em todos os elementos ligados a ele. Quando ligamos diversos aparelhos elétricos simultaneamente em uma instalação elétrica, a corrente total do circuito aumenta. Quando o limite da capacidade de corrente dos cabos elétricos é atingido, o fusível deve romper-se, protegendo dessa forma a instalação contra riscos de sobreaquecimento e incêndio. Para que o fusível possa cumprir essa função ele deve, portanto, estar ligado em série com a instalação elétrica da casa para ser capaz de detectar a corrente máxima percorrida neste circuito. Se o fusível for ligado em paralelo ele representará um curto circuito e se romperá, deixando de cumprir sua função de</w:t>
      </w:r>
      <w:r>
        <w:rPr>
          <w:rFonts w:ascii="UniversLTStd-LightObl" w:hAnsi="UniversLTStd-LightObl" w:cs="UniversLTStd-LightObl"/>
          <w:b/>
          <w:i/>
          <w:iCs/>
          <w:color w:val="17365D"/>
          <w:sz w:val="20"/>
          <w:szCs w:val="20"/>
          <w:lang w:eastAsia="pt-BR"/>
        </w:rPr>
        <w:t xml:space="preserve"> </w:t>
      </w:r>
      <w:r w:rsidRPr="00E87648">
        <w:rPr>
          <w:rFonts w:ascii="UniversLTStd-LightObl" w:hAnsi="UniversLTStd-LightObl" w:cs="UniversLTStd-LightObl"/>
          <w:b/>
          <w:i/>
          <w:iCs/>
          <w:color w:val="17365D"/>
          <w:sz w:val="20"/>
          <w:szCs w:val="20"/>
          <w:lang w:eastAsia="pt-BR"/>
        </w:rPr>
        <w:t xml:space="preserve">proteção da rede elétrica. A escolha de qualquer uma das alternativas que não seja a </w:t>
      </w:r>
      <w:proofErr w:type="spellStart"/>
      <w:r w:rsidRPr="00E87648">
        <w:rPr>
          <w:rFonts w:ascii="UniversLTStd-LightObl" w:hAnsi="UniversLTStd-LightObl" w:cs="UniversLTStd-LightObl"/>
          <w:b/>
          <w:i/>
          <w:iCs/>
          <w:color w:val="17365D"/>
          <w:sz w:val="20"/>
          <w:szCs w:val="20"/>
          <w:lang w:eastAsia="pt-BR"/>
        </w:rPr>
        <w:t>a</w:t>
      </w:r>
      <w:proofErr w:type="spellEnd"/>
      <w:r w:rsidRPr="00E87648">
        <w:rPr>
          <w:rFonts w:ascii="UniversLTStd-LightObl" w:hAnsi="UniversLTStd-LightObl" w:cs="UniversLTStd-LightObl"/>
          <w:b/>
          <w:i/>
          <w:iCs/>
          <w:color w:val="17365D"/>
          <w:sz w:val="20"/>
          <w:szCs w:val="20"/>
          <w:lang w:eastAsia="pt-BR"/>
        </w:rPr>
        <w:t xml:space="preserve"> pode evidenciar que o aluno não domina este conhecimento específico.</w:t>
      </w:r>
    </w:p>
    <w:p w:rsidR="00700812" w:rsidRDefault="00700812" w:rsidP="00E87648">
      <w:pPr>
        <w:autoSpaceDE w:val="0"/>
        <w:autoSpaceDN w:val="0"/>
        <w:adjustRightInd w:val="0"/>
        <w:spacing w:after="0" w:line="240" w:lineRule="auto"/>
        <w:jc w:val="both"/>
        <w:rPr>
          <w:rFonts w:ascii="UniversLTStd-LightObl" w:hAnsi="UniversLTStd-LightObl" w:cs="UniversLTStd-LightObl"/>
          <w:b/>
          <w:i/>
          <w:iCs/>
          <w:color w:val="17365D"/>
          <w:sz w:val="20"/>
          <w:szCs w:val="20"/>
          <w:lang w:eastAsia="pt-BR"/>
        </w:rPr>
      </w:pPr>
    </w:p>
    <w:p w:rsidR="00700812" w:rsidRDefault="00700812" w:rsidP="00700812">
      <w:pPr>
        <w:autoSpaceDE w:val="0"/>
        <w:autoSpaceDN w:val="0"/>
        <w:adjustRightInd w:val="0"/>
        <w:spacing w:after="0" w:line="240" w:lineRule="auto"/>
        <w:jc w:val="both"/>
        <w:rPr>
          <w:rFonts w:ascii="UniversLTStd-BoldCn" w:hAnsi="UniversLTStd-BoldCn" w:cs="UniversLTStd-BoldCn"/>
          <w:b/>
          <w:bCs/>
          <w:color w:val="000000"/>
          <w:sz w:val="20"/>
          <w:szCs w:val="20"/>
          <w:lang w:eastAsia="pt-BR"/>
        </w:rPr>
      </w:pPr>
      <w:r>
        <w:rPr>
          <w:rFonts w:ascii="UniversLTStd" w:hAnsi="UniversLTStd" w:cs="UniversLTStd"/>
          <w:color w:val="000000"/>
          <w:sz w:val="20"/>
          <w:szCs w:val="20"/>
          <w:lang w:eastAsia="pt-BR"/>
        </w:rPr>
        <w:t xml:space="preserve">Relacionar elementos e grandezas mensuráveis de equipamentos e circuitos elétricos (corrente, tensão, resistência, potência) </w:t>
      </w:r>
      <w:r>
        <w:rPr>
          <w:rFonts w:ascii="UniversLTStd-BoldCn" w:hAnsi="UniversLTStd-BoldCn" w:cs="UniversLTStd-BoldCn"/>
          <w:b/>
          <w:bCs/>
          <w:color w:val="000000"/>
          <w:sz w:val="20"/>
          <w:szCs w:val="20"/>
          <w:lang w:eastAsia="pt-BR"/>
        </w:rPr>
        <w:t>(GII)</w:t>
      </w:r>
    </w:p>
    <w:p w:rsidR="00700812" w:rsidRDefault="00700812" w:rsidP="00700812">
      <w:pPr>
        <w:autoSpaceDE w:val="0"/>
        <w:autoSpaceDN w:val="0"/>
        <w:adjustRightInd w:val="0"/>
        <w:spacing w:after="0" w:line="240" w:lineRule="auto"/>
        <w:jc w:val="both"/>
        <w:rPr>
          <w:rFonts w:ascii="UniversLTStd-BoldCn" w:hAnsi="UniversLTStd-BoldCn" w:cs="UniversLTStd-BoldCn"/>
          <w:b/>
          <w:bCs/>
          <w:color w:val="000000"/>
          <w:sz w:val="20"/>
          <w:szCs w:val="20"/>
          <w:lang w:eastAsia="pt-BR"/>
        </w:rPr>
      </w:pPr>
    </w:p>
    <w:p w:rsidR="00700812" w:rsidRDefault="00700812" w:rsidP="00700812">
      <w:pPr>
        <w:autoSpaceDE w:val="0"/>
        <w:autoSpaceDN w:val="0"/>
        <w:adjustRightInd w:val="0"/>
        <w:spacing w:after="0" w:line="240" w:lineRule="auto"/>
        <w:jc w:val="both"/>
        <w:rPr>
          <w:rFonts w:ascii="UniversLTStd-Bold" w:hAnsi="UniversLTStd-Bold" w:cs="UniversLTStd-Bold"/>
          <w:b/>
          <w:bCs/>
          <w:color w:val="000000"/>
          <w:sz w:val="20"/>
          <w:szCs w:val="20"/>
          <w:lang w:eastAsia="pt-BR"/>
        </w:rPr>
      </w:pPr>
      <w:r>
        <w:rPr>
          <w:rFonts w:ascii="UniversLTStd-Bold" w:hAnsi="UniversLTStd-Bold" w:cs="UniversLTStd-Bold"/>
          <w:b/>
          <w:bCs/>
          <w:color w:val="000000"/>
          <w:sz w:val="20"/>
          <w:szCs w:val="20"/>
          <w:lang w:eastAsia="pt-BR"/>
        </w:rPr>
        <w:t>36 - Imagine que você comprou uma lâmpada que possui na embalagem a seguinte informação: “A especificação de fábrica garante que essa lâmpada, ao ser submetida a uma tensão de 220 V, tem potência de 200 W”. No entanto, ao chegar a sua residência, por descuido, você a instalou sob uma tensão de 110 V. Qual das alternativas abaixo corresponde ao que deve ter ocorrido?</w:t>
      </w:r>
    </w:p>
    <w:p w:rsidR="00700812" w:rsidRDefault="00700812" w:rsidP="00700812">
      <w:pPr>
        <w:autoSpaceDE w:val="0"/>
        <w:autoSpaceDN w:val="0"/>
        <w:adjustRightInd w:val="0"/>
        <w:spacing w:after="0" w:line="240" w:lineRule="auto"/>
        <w:jc w:val="both"/>
        <w:rPr>
          <w:rFonts w:ascii="UniversLTStd-Bold" w:hAnsi="UniversLTStd-Bold" w:cs="UniversLTStd-Bold"/>
          <w:b/>
          <w:bCs/>
          <w:color w:val="000000"/>
          <w:sz w:val="20"/>
          <w:szCs w:val="20"/>
          <w:lang w:eastAsia="pt-BR"/>
        </w:rPr>
      </w:pPr>
    </w:p>
    <w:p w:rsidR="00700812" w:rsidRDefault="00700812" w:rsidP="00700812">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a. </w:t>
      </w:r>
      <w:r>
        <w:rPr>
          <w:rFonts w:ascii="UniversLTStd-Light" w:hAnsi="UniversLTStd-Light" w:cs="UniversLTStd-Light"/>
          <w:color w:val="000000"/>
          <w:sz w:val="20"/>
          <w:szCs w:val="20"/>
          <w:lang w:eastAsia="pt-BR"/>
        </w:rPr>
        <w:t>Não houve alteração na iluminação.</w:t>
      </w:r>
    </w:p>
    <w:p w:rsidR="00700812" w:rsidRDefault="00700812" w:rsidP="00700812">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b. </w:t>
      </w:r>
      <w:r>
        <w:rPr>
          <w:rFonts w:ascii="UniversLTStd-Light" w:hAnsi="UniversLTStd-Light" w:cs="UniversLTStd-Light"/>
          <w:color w:val="000000"/>
          <w:sz w:val="20"/>
          <w:szCs w:val="20"/>
          <w:lang w:eastAsia="pt-BR"/>
        </w:rPr>
        <w:t>A potência foi reduzida pela metade.</w:t>
      </w:r>
    </w:p>
    <w:p w:rsidR="00700812" w:rsidRDefault="00700812" w:rsidP="00700812">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c. </w:t>
      </w:r>
      <w:r>
        <w:rPr>
          <w:rFonts w:ascii="UniversLTStd-Light" w:hAnsi="UniversLTStd-Light" w:cs="UniversLTStd-Light"/>
          <w:color w:val="000000"/>
          <w:sz w:val="20"/>
          <w:szCs w:val="20"/>
          <w:lang w:eastAsia="pt-BR"/>
        </w:rPr>
        <w:t>A potência dobrou.</w:t>
      </w:r>
    </w:p>
    <w:p w:rsidR="00700812" w:rsidRDefault="00700812" w:rsidP="00700812">
      <w:pPr>
        <w:autoSpaceDE w:val="0"/>
        <w:autoSpaceDN w:val="0"/>
        <w:adjustRightInd w:val="0"/>
        <w:spacing w:after="0" w:line="240" w:lineRule="auto"/>
        <w:jc w:val="both"/>
        <w:rPr>
          <w:rFonts w:ascii="UniversLTStd-Bold" w:hAnsi="UniversLTStd-Bold" w:cs="UniversLTStd-Bold"/>
          <w:b/>
          <w:bCs/>
          <w:color w:val="316664"/>
          <w:sz w:val="20"/>
          <w:szCs w:val="20"/>
          <w:lang w:eastAsia="pt-BR"/>
        </w:rPr>
      </w:pPr>
      <w:r>
        <w:rPr>
          <w:rFonts w:ascii="UniversLTStd-Bold" w:hAnsi="UniversLTStd-Bold" w:cs="UniversLTStd-Bold"/>
          <w:b/>
          <w:bCs/>
          <w:color w:val="000000"/>
          <w:sz w:val="20"/>
          <w:szCs w:val="20"/>
          <w:lang w:eastAsia="pt-BR"/>
        </w:rPr>
        <w:t xml:space="preserve">d. </w:t>
      </w:r>
      <w:r>
        <w:rPr>
          <w:rFonts w:ascii="UniversLTStd-Bold" w:hAnsi="UniversLTStd-Bold" w:cs="UniversLTStd-Bold"/>
          <w:b/>
          <w:bCs/>
          <w:color w:val="316664"/>
          <w:sz w:val="20"/>
          <w:szCs w:val="20"/>
          <w:lang w:eastAsia="pt-BR"/>
        </w:rPr>
        <w:t>A potência ficou quatro vezes menor.</w:t>
      </w:r>
    </w:p>
    <w:p w:rsidR="00700812" w:rsidRDefault="00700812" w:rsidP="00700812">
      <w:pPr>
        <w:autoSpaceDE w:val="0"/>
        <w:autoSpaceDN w:val="0"/>
        <w:adjustRightInd w:val="0"/>
        <w:spacing w:after="0" w:line="240" w:lineRule="auto"/>
        <w:jc w:val="both"/>
        <w:rPr>
          <w:rFonts w:ascii="UniversLTStd-Bold" w:hAnsi="UniversLTStd-Bold" w:cs="UniversLTStd-Bold"/>
          <w:b/>
          <w:bCs/>
          <w:color w:val="316664"/>
          <w:sz w:val="20"/>
          <w:szCs w:val="20"/>
          <w:lang w:eastAsia="pt-BR"/>
        </w:rPr>
      </w:pPr>
    </w:p>
    <w:p w:rsidR="00700812" w:rsidRDefault="00700812" w:rsidP="00700812">
      <w:pPr>
        <w:autoSpaceDE w:val="0"/>
        <w:autoSpaceDN w:val="0"/>
        <w:adjustRightInd w:val="0"/>
        <w:spacing w:after="0" w:line="240" w:lineRule="auto"/>
        <w:jc w:val="both"/>
        <w:rPr>
          <w:rFonts w:ascii="UniversLTStd-LightObl" w:hAnsi="UniversLTStd-LightObl" w:cs="UniversLTStd-LightObl"/>
          <w:b/>
          <w:i/>
          <w:iCs/>
          <w:color w:val="17365D"/>
          <w:sz w:val="20"/>
          <w:szCs w:val="20"/>
          <w:lang w:eastAsia="pt-BR"/>
        </w:rPr>
      </w:pPr>
      <w:r w:rsidRPr="00700812">
        <w:rPr>
          <w:rFonts w:ascii="UniversLTStd-LightObl" w:hAnsi="UniversLTStd-LightObl" w:cs="UniversLTStd-LightObl"/>
          <w:b/>
          <w:i/>
          <w:iCs/>
          <w:color w:val="17365D"/>
          <w:sz w:val="20"/>
          <w:szCs w:val="20"/>
          <w:lang w:eastAsia="pt-BR"/>
        </w:rPr>
        <w:t>Partindo-se da percepção de que a lâmpada ligada em 110 V ou em 220 V possui a mesma resistência elétrica, já que esta é uma propriedade do material do filamento, o estudante pode fazer o cálculo da potência nas duas situações e compará-las, a fim de determinar a razão entre as duas. A questão exige um bom conhecimento da teoria, pois o entendimento de que a resistência em ambos os casos é a mesma não é imediata. O que ocorre comumente com este tipo de questão é que o estudante menos preparado escolhe a alternativa b, que pode parecer-lhe mais plausível. Pelo mesmo motivo o estudante pode também optar pela alternativa c. A escolha da alternativa a deve ser menos freqüente, pois os conceitos espontâneos dos estudantes, bem como seus conhecimentos práticos, negam fortemente essa afirmativa.</w:t>
      </w:r>
    </w:p>
    <w:p w:rsidR="00700812" w:rsidRDefault="00700812" w:rsidP="00700812">
      <w:pPr>
        <w:autoSpaceDE w:val="0"/>
        <w:autoSpaceDN w:val="0"/>
        <w:adjustRightInd w:val="0"/>
        <w:spacing w:after="0" w:line="240" w:lineRule="auto"/>
        <w:jc w:val="both"/>
        <w:rPr>
          <w:rFonts w:ascii="UniversLTStd-LightObl" w:hAnsi="UniversLTStd-LightObl" w:cs="UniversLTStd-LightObl"/>
          <w:b/>
          <w:i/>
          <w:iCs/>
          <w:color w:val="17365D"/>
          <w:sz w:val="20"/>
          <w:szCs w:val="20"/>
          <w:lang w:eastAsia="pt-BR"/>
        </w:rPr>
      </w:pPr>
    </w:p>
    <w:p w:rsidR="00700812" w:rsidRDefault="00700812" w:rsidP="00700812">
      <w:pPr>
        <w:autoSpaceDE w:val="0"/>
        <w:autoSpaceDN w:val="0"/>
        <w:adjustRightInd w:val="0"/>
        <w:spacing w:after="0" w:line="240" w:lineRule="auto"/>
        <w:rPr>
          <w:rFonts w:ascii="UniversLTStd" w:hAnsi="UniversLTStd" w:cs="UniversLTStd"/>
          <w:sz w:val="20"/>
          <w:szCs w:val="20"/>
          <w:lang w:eastAsia="pt-BR"/>
        </w:rPr>
      </w:pPr>
    </w:p>
    <w:p w:rsidR="00700812" w:rsidRDefault="00700812" w:rsidP="00700812">
      <w:pPr>
        <w:autoSpaceDE w:val="0"/>
        <w:autoSpaceDN w:val="0"/>
        <w:adjustRightInd w:val="0"/>
        <w:spacing w:after="0" w:line="240" w:lineRule="auto"/>
        <w:jc w:val="both"/>
        <w:rPr>
          <w:rFonts w:ascii="UniversLTStd-BoldCn" w:hAnsi="UniversLTStd-BoldCn" w:cs="UniversLTStd-BoldCn"/>
          <w:b/>
          <w:bCs/>
          <w:sz w:val="20"/>
          <w:szCs w:val="20"/>
          <w:lang w:eastAsia="pt-BR"/>
        </w:rPr>
      </w:pPr>
      <w:r>
        <w:rPr>
          <w:rFonts w:ascii="UniversLTStd" w:hAnsi="UniversLTStd" w:cs="UniversLTStd"/>
          <w:sz w:val="20"/>
          <w:szCs w:val="20"/>
          <w:lang w:eastAsia="pt-BR"/>
        </w:rPr>
        <w:t xml:space="preserve">Descrever por meio de linguagens diferentes fenômenos, situações ou experimentos que envolvam interações elétricas ou magnéticas. </w:t>
      </w:r>
      <w:r>
        <w:rPr>
          <w:rFonts w:ascii="UniversLTStd-BoldCn" w:hAnsi="UniversLTStd-BoldCn" w:cs="UniversLTStd-BoldCn"/>
          <w:b/>
          <w:bCs/>
          <w:sz w:val="20"/>
          <w:szCs w:val="20"/>
          <w:lang w:eastAsia="pt-BR"/>
        </w:rPr>
        <w:t>(GI)</w:t>
      </w:r>
    </w:p>
    <w:p w:rsidR="00700812" w:rsidRDefault="00700812" w:rsidP="00700812">
      <w:pPr>
        <w:autoSpaceDE w:val="0"/>
        <w:autoSpaceDN w:val="0"/>
        <w:adjustRightInd w:val="0"/>
        <w:spacing w:after="0" w:line="240" w:lineRule="auto"/>
        <w:jc w:val="both"/>
        <w:rPr>
          <w:rFonts w:ascii="UniversLTStd-BoldCn" w:hAnsi="UniversLTStd-BoldCn" w:cs="UniversLTStd-BoldCn"/>
          <w:b/>
          <w:bCs/>
          <w:sz w:val="20"/>
          <w:szCs w:val="20"/>
          <w:lang w:eastAsia="pt-BR"/>
        </w:rPr>
      </w:pPr>
    </w:p>
    <w:p w:rsidR="00700812" w:rsidRDefault="00700812" w:rsidP="00700812">
      <w:pPr>
        <w:autoSpaceDE w:val="0"/>
        <w:autoSpaceDN w:val="0"/>
        <w:adjustRightInd w:val="0"/>
        <w:spacing w:after="0" w:line="240" w:lineRule="auto"/>
        <w:jc w:val="both"/>
        <w:rPr>
          <w:rFonts w:ascii="UniversLTStd-Light" w:hAnsi="UniversLTStd-Light" w:cs="UniversLTStd-Light"/>
          <w:b/>
          <w:sz w:val="20"/>
          <w:szCs w:val="20"/>
          <w:lang w:eastAsia="pt-BR"/>
        </w:rPr>
      </w:pPr>
      <w:r>
        <w:rPr>
          <w:rFonts w:ascii="UniversLTStd-Light" w:hAnsi="UniversLTStd-Light" w:cs="UniversLTStd-Light"/>
          <w:b/>
          <w:sz w:val="20"/>
          <w:szCs w:val="20"/>
          <w:lang w:eastAsia="pt-BR"/>
        </w:rPr>
        <w:t xml:space="preserve">37 - </w:t>
      </w:r>
      <w:r w:rsidRPr="00700812">
        <w:rPr>
          <w:rFonts w:ascii="UniversLTStd-Light" w:hAnsi="UniversLTStd-Light" w:cs="UniversLTStd-Light"/>
          <w:b/>
          <w:sz w:val="20"/>
          <w:szCs w:val="20"/>
          <w:lang w:eastAsia="pt-BR"/>
        </w:rPr>
        <w:t>Imagine que você tenha quatro objetos em forma de barra, como mostra a figura, encapados com papel sulfite, de maneira que você não possa identificá-los. Cada extremidade foi marcada com uma letra.</w:t>
      </w:r>
    </w:p>
    <w:p w:rsidR="00700812" w:rsidRPr="00700812" w:rsidRDefault="00700812" w:rsidP="00700812">
      <w:pPr>
        <w:autoSpaceDE w:val="0"/>
        <w:autoSpaceDN w:val="0"/>
        <w:adjustRightInd w:val="0"/>
        <w:spacing w:after="0" w:line="240" w:lineRule="auto"/>
        <w:rPr>
          <w:rFonts w:ascii="UniversLTStd-Light" w:hAnsi="UniversLTStd-Light" w:cs="UniversLTStd-Light"/>
          <w:b/>
          <w:sz w:val="20"/>
          <w:szCs w:val="20"/>
          <w:lang w:eastAsia="pt-BR"/>
        </w:rPr>
      </w:pPr>
    </w:p>
    <w:p w:rsidR="00700812" w:rsidRDefault="009E134B" w:rsidP="00700812">
      <w:pPr>
        <w:autoSpaceDE w:val="0"/>
        <w:autoSpaceDN w:val="0"/>
        <w:adjustRightInd w:val="0"/>
        <w:spacing w:after="0" w:line="240" w:lineRule="auto"/>
        <w:rPr>
          <w:rFonts w:ascii="UniversLTStd-Bold" w:hAnsi="UniversLTStd-Bold" w:cs="UniversLTStd-Bold"/>
          <w:bCs/>
          <w:color w:val="17365D"/>
          <w:sz w:val="20"/>
          <w:szCs w:val="20"/>
        </w:rPr>
      </w:pPr>
      <w:r w:rsidRPr="00700812">
        <w:rPr>
          <w:rFonts w:ascii="UniversLTStd-Bold" w:hAnsi="UniversLTStd-Bold" w:cs="UniversLTStd-Bold"/>
          <w:bCs/>
          <w:noProof/>
          <w:color w:val="17365D"/>
          <w:sz w:val="20"/>
          <w:szCs w:val="20"/>
        </w:rPr>
        <w:drawing>
          <wp:inline distT="0" distB="0" distL="0" distR="0">
            <wp:extent cx="5343525" cy="923925"/>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43525" cy="923925"/>
                    </a:xfrm>
                    <a:prstGeom prst="rect">
                      <a:avLst/>
                    </a:prstGeom>
                    <a:noFill/>
                    <a:ln>
                      <a:noFill/>
                    </a:ln>
                  </pic:spPr>
                </pic:pic>
              </a:graphicData>
            </a:graphic>
          </wp:inline>
        </w:drawing>
      </w:r>
    </w:p>
    <w:p w:rsidR="00700812" w:rsidRDefault="00700812" w:rsidP="00700812">
      <w:pPr>
        <w:autoSpaceDE w:val="0"/>
        <w:autoSpaceDN w:val="0"/>
        <w:adjustRightInd w:val="0"/>
        <w:spacing w:after="0" w:line="240" w:lineRule="auto"/>
        <w:rPr>
          <w:rFonts w:ascii="UniversLTStd-Bold" w:hAnsi="UniversLTStd-Bold" w:cs="UniversLTStd-Bold"/>
          <w:bCs/>
          <w:color w:val="17365D"/>
          <w:sz w:val="20"/>
          <w:szCs w:val="20"/>
        </w:rPr>
      </w:pPr>
    </w:p>
    <w:p w:rsidR="00700812" w:rsidRDefault="00700812" w:rsidP="00700812">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Light" w:hAnsi="UniversLTStd-Light" w:cs="UniversLTStd-Light"/>
          <w:color w:val="000000"/>
          <w:sz w:val="20"/>
          <w:szCs w:val="20"/>
          <w:lang w:eastAsia="pt-BR"/>
        </w:rPr>
        <w:t>Com o intuito de identificar do que era constituído cada objeto, você realizou alguns testes e percebeu que, dependendo da maneira como aproximava um objeto do outro, eles interagiam de cinco formas diferentes:</w:t>
      </w:r>
    </w:p>
    <w:p w:rsidR="00700812" w:rsidRDefault="00700812" w:rsidP="00700812">
      <w:pPr>
        <w:autoSpaceDE w:val="0"/>
        <w:autoSpaceDN w:val="0"/>
        <w:adjustRightInd w:val="0"/>
        <w:spacing w:after="0" w:line="240" w:lineRule="auto"/>
        <w:jc w:val="both"/>
        <w:rPr>
          <w:rFonts w:ascii="UniversLTStd-Light" w:hAnsi="UniversLTStd-Light" w:cs="UniversLTStd-Light"/>
          <w:color w:val="000000"/>
          <w:sz w:val="20"/>
          <w:szCs w:val="20"/>
          <w:lang w:eastAsia="pt-BR"/>
        </w:rPr>
      </w:pPr>
    </w:p>
    <w:p w:rsidR="00700812" w:rsidRDefault="00700812" w:rsidP="00700812">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Light" w:hAnsi="UniversLTStd-Light" w:cs="UniversLTStd-Light"/>
          <w:color w:val="000000"/>
          <w:sz w:val="20"/>
          <w:szCs w:val="20"/>
          <w:lang w:eastAsia="pt-BR"/>
        </w:rPr>
        <w:t>I. aproximando A da extremidade C, ocorreu atração.</w:t>
      </w:r>
    </w:p>
    <w:p w:rsidR="00700812" w:rsidRDefault="00700812" w:rsidP="00700812">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Light" w:hAnsi="UniversLTStd-Light" w:cs="UniversLTStd-Light"/>
          <w:color w:val="000000"/>
          <w:sz w:val="20"/>
          <w:szCs w:val="20"/>
          <w:lang w:eastAsia="pt-BR"/>
        </w:rPr>
        <w:t>II. aproximando A da extremidade E, ocorreu repulsão.</w:t>
      </w:r>
    </w:p>
    <w:p w:rsidR="00700812" w:rsidRDefault="00700812" w:rsidP="00700812">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Light" w:hAnsi="UniversLTStd-Light" w:cs="UniversLTStd-Light"/>
          <w:color w:val="000000"/>
          <w:sz w:val="20"/>
          <w:szCs w:val="20"/>
          <w:lang w:eastAsia="pt-BR"/>
        </w:rPr>
        <w:t>III. aproximando B da extremidade C, ocorreu atração.</w:t>
      </w:r>
    </w:p>
    <w:p w:rsidR="00700812" w:rsidRDefault="00700812" w:rsidP="00700812">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Light" w:hAnsi="UniversLTStd-Light" w:cs="UniversLTStd-Light"/>
          <w:color w:val="000000"/>
          <w:sz w:val="20"/>
          <w:szCs w:val="20"/>
          <w:lang w:eastAsia="pt-BR"/>
        </w:rPr>
        <w:t>IV. aproximando F da extremidade G, não ocorreu nada.</w:t>
      </w:r>
    </w:p>
    <w:p w:rsidR="00700812" w:rsidRDefault="00700812" w:rsidP="00700812">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Light" w:hAnsi="UniversLTStd-Light" w:cs="UniversLTStd-Light"/>
          <w:color w:val="000000"/>
          <w:sz w:val="20"/>
          <w:szCs w:val="20"/>
          <w:lang w:eastAsia="pt-BR"/>
        </w:rPr>
        <w:t>V. aproximando E da extremidade H, não ocorreu nada.</w:t>
      </w:r>
    </w:p>
    <w:p w:rsidR="00700812" w:rsidRDefault="00700812" w:rsidP="00700812">
      <w:pPr>
        <w:autoSpaceDE w:val="0"/>
        <w:autoSpaceDN w:val="0"/>
        <w:adjustRightInd w:val="0"/>
        <w:spacing w:after="0" w:line="240" w:lineRule="auto"/>
        <w:jc w:val="both"/>
        <w:rPr>
          <w:rFonts w:ascii="UniversLTStd-Light" w:hAnsi="UniversLTStd-Light" w:cs="UniversLTStd-Light"/>
          <w:color w:val="000000"/>
          <w:sz w:val="20"/>
          <w:szCs w:val="20"/>
          <w:lang w:eastAsia="pt-BR"/>
        </w:rPr>
      </w:pPr>
    </w:p>
    <w:p w:rsidR="00700812" w:rsidRDefault="00700812" w:rsidP="00700812">
      <w:pPr>
        <w:autoSpaceDE w:val="0"/>
        <w:autoSpaceDN w:val="0"/>
        <w:adjustRightInd w:val="0"/>
        <w:spacing w:after="0" w:line="240" w:lineRule="auto"/>
        <w:jc w:val="both"/>
        <w:rPr>
          <w:rFonts w:ascii="UniversLTStd-Bold" w:hAnsi="UniversLTStd-Bold" w:cs="UniversLTStd-Bold"/>
          <w:b/>
          <w:bCs/>
          <w:color w:val="000000"/>
          <w:sz w:val="20"/>
          <w:szCs w:val="20"/>
          <w:lang w:eastAsia="pt-BR"/>
        </w:rPr>
      </w:pPr>
      <w:r>
        <w:rPr>
          <w:rFonts w:ascii="UniversLTStd-Bold" w:hAnsi="UniversLTStd-Bold" w:cs="UniversLTStd-Bold"/>
          <w:b/>
          <w:bCs/>
          <w:color w:val="000000"/>
          <w:sz w:val="20"/>
          <w:szCs w:val="20"/>
          <w:lang w:eastAsia="pt-BR"/>
        </w:rPr>
        <w:t>Após analisar os resultados obtidos, e considerando que em cada extremidade pode existir um único polo magnético, você pode concluir que os objetos 1, 2, 3 e 4 correspondem, respectivamente a:</w:t>
      </w:r>
    </w:p>
    <w:p w:rsidR="00700812" w:rsidRDefault="00700812" w:rsidP="00700812">
      <w:pPr>
        <w:autoSpaceDE w:val="0"/>
        <w:autoSpaceDN w:val="0"/>
        <w:adjustRightInd w:val="0"/>
        <w:spacing w:after="0" w:line="240" w:lineRule="auto"/>
        <w:jc w:val="both"/>
        <w:rPr>
          <w:rFonts w:ascii="UniversLTStd-Bold" w:hAnsi="UniversLTStd-Bold" w:cs="UniversLTStd-Bold"/>
          <w:b/>
          <w:bCs/>
          <w:color w:val="000000"/>
          <w:sz w:val="20"/>
          <w:szCs w:val="20"/>
          <w:lang w:eastAsia="pt-BR"/>
        </w:rPr>
      </w:pPr>
    </w:p>
    <w:p w:rsidR="00700812" w:rsidRDefault="00700812" w:rsidP="00700812">
      <w:pPr>
        <w:autoSpaceDE w:val="0"/>
        <w:autoSpaceDN w:val="0"/>
        <w:adjustRightInd w:val="0"/>
        <w:spacing w:after="0" w:line="240" w:lineRule="auto"/>
        <w:jc w:val="both"/>
        <w:rPr>
          <w:rFonts w:ascii="UniversLTStd-Bold" w:hAnsi="UniversLTStd-Bold" w:cs="UniversLTStd-Bold"/>
          <w:b/>
          <w:bCs/>
          <w:color w:val="316664"/>
          <w:sz w:val="20"/>
          <w:szCs w:val="20"/>
          <w:lang w:eastAsia="pt-BR"/>
        </w:rPr>
      </w:pPr>
      <w:r>
        <w:rPr>
          <w:rFonts w:ascii="UniversLTStd-Bold" w:hAnsi="UniversLTStd-Bold" w:cs="UniversLTStd-Bold"/>
          <w:b/>
          <w:bCs/>
          <w:color w:val="000000"/>
          <w:sz w:val="20"/>
          <w:szCs w:val="20"/>
          <w:lang w:eastAsia="pt-BR"/>
        </w:rPr>
        <w:t xml:space="preserve">a. </w:t>
      </w:r>
      <w:r>
        <w:rPr>
          <w:rFonts w:ascii="UniversLTStd-Bold" w:hAnsi="UniversLTStd-Bold" w:cs="UniversLTStd-Bold"/>
          <w:b/>
          <w:bCs/>
          <w:color w:val="316664"/>
          <w:sz w:val="20"/>
          <w:szCs w:val="20"/>
          <w:lang w:eastAsia="pt-BR"/>
        </w:rPr>
        <w:t>ímã, ferro, ímã, plástico.</w:t>
      </w:r>
    </w:p>
    <w:p w:rsidR="00700812" w:rsidRDefault="00700812" w:rsidP="00700812">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b. </w:t>
      </w:r>
      <w:r>
        <w:rPr>
          <w:rFonts w:ascii="UniversLTStd-Light" w:hAnsi="UniversLTStd-Light" w:cs="UniversLTStd-Light"/>
          <w:color w:val="000000"/>
          <w:sz w:val="20"/>
          <w:szCs w:val="20"/>
          <w:lang w:eastAsia="pt-BR"/>
        </w:rPr>
        <w:t>ferro, ímã, plástico, ímã.</w:t>
      </w:r>
    </w:p>
    <w:p w:rsidR="00700812" w:rsidRDefault="00700812" w:rsidP="00700812">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c. </w:t>
      </w:r>
      <w:r>
        <w:rPr>
          <w:rFonts w:ascii="UniversLTStd-Light" w:hAnsi="UniversLTStd-Light" w:cs="UniversLTStd-Light"/>
          <w:color w:val="000000"/>
          <w:sz w:val="20"/>
          <w:szCs w:val="20"/>
          <w:lang w:eastAsia="pt-BR"/>
        </w:rPr>
        <w:t>ímã, plástico, ferro, ímã.</w:t>
      </w:r>
    </w:p>
    <w:p w:rsidR="00700812" w:rsidRDefault="00700812" w:rsidP="00700812">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d. </w:t>
      </w:r>
      <w:r>
        <w:rPr>
          <w:rFonts w:ascii="UniversLTStd-Light" w:hAnsi="UniversLTStd-Light" w:cs="UniversLTStd-Light"/>
          <w:color w:val="000000"/>
          <w:sz w:val="20"/>
          <w:szCs w:val="20"/>
          <w:lang w:eastAsia="pt-BR"/>
        </w:rPr>
        <w:t>plástico, ímã, ímã, ferro.</w:t>
      </w:r>
    </w:p>
    <w:p w:rsidR="00700812" w:rsidRDefault="00700812" w:rsidP="00700812">
      <w:pPr>
        <w:autoSpaceDE w:val="0"/>
        <w:autoSpaceDN w:val="0"/>
        <w:adjustRightInd w:val="0"/>
        <w:spacing w:after="0" w:line="240" w:lineRule="auto"/>
        <w:jc w:val="both"/>
        <w:rPr>
          <w:rFonts w:ascii="UniversLTStd-Light" w:hAnsi="UniversLTStd-Light" w:cs="UniversLTStd-Light"/>
          <w:color w:val="000000"/>
          <w:sz w:val="20"/>
          <w:szCs w:val="20"/>
          <w:lang w:eastAsia="pt-BR"/>
        </w:rPr>
      </w:pPr>
    </w:p>
    <w:p w:rsidR="00700812" w:rsidRDefault="00700812" w:rsidP="00700812">
      <w:pPr>
        <w:autoSpaceDE w:val="0"/>
        <w:autoSpaceDN w:val="0"/>
        <w:adjustRightInd w:val="0"/>
        <w:spacing w:after="0" w:line="240" w:lineRule="auto"/>
        <w:jc w:val="both"/>
        <w:rPr>
          <w:rFonts w:ascii="UniversLTStd-LightObl" w:hAnsi="UniversLTStd-LightObl" w:cs="UniversLTStd-LightObl"/>
          <w:b/>
          <w:i/>
          <w:iCs/>
          <w:color w:val="17365D"/>
          <w:sz w:val="20"/>
          <w:szCs w:val="20"/>
          <w:lang w:eastAsia="pt-BR"/>
        </w:rPr>
      </w:pPr>
      <w:r w:rsidRPr="00700812">
        <w:rPr>
          <w:rFonts w:ascii="UniversLTStd-LightObl" w:hAnsi="UniversLTStd-LightObl" w:cs="UniversLTStd-LightObl"/>
          <w:b/>
          <w:i/>
          <w:iCs/>
          <w:color w:val="17365D"/>
          <w:sz w:val="20"/>
          <w:szCs w:val="20"/>
          <w:lang w:eastAsia="pt-BR"/>
        </w:rPr>
        <w:t xml:space="preserve">Para que o estudante possa resolver corretamente esta questão, ele deve saber primeiramente que polos magnéticos de mesmo nome se repelem e, de nomes diferentes se atraem. Também é necessário saber que o ferro é magnetizável e que o plástico não sofre atração magnética. Uma dificuldade adicional se encontra na leitura da questão, que possui uma estrutura na qual o aluno deve elaborar conclusões parciais a partir de cada uma das afirmações feitas no experimento descrito. Esse conjunto de variáveis torna essa questão mais elaborada, exigindo do estudante um bom nível de leitura e capacidade dedutiva. A alternativa correta é a </w:t>
      </w:r>
      <w:proofErr w:type="spellStart"/>
      <w:r w:rsidRPr="00700812">
        <w:rPr>
          <w:rFonts w:ascii="UniversLTStd-LightObl" w:hAnsi="UniversLTStd-LightObl" w:cs="UniversLTStd-LightObl"/>
          <w:b/>
          <w:i/>
          <w:iCs/>
          <w:color w:val="17365D"/>
          <w:sz w:val="20"/>
          <w:szCs w:val="20"/>
          <w:lang w:eastAsia="pt-BR"/>
        </w:rPr>
        <w:t>a</w:t>
      </w:r>
      <w:proofErr w:type="spellEnd"/>
      <w:r w:rsidRPr="00700812">
        <w:rPr>
          <w:rFonts w:ascii="UniversLTStd-LightObl" w:hAnsi="UniversLTStd-LightObl" w:cs="UniversLTStd-LightObl"/>
          <w:b/>
          <w:i/>
          <w:iCs/>
          <w:color w:val="17365D"/>
          <w:sz w:val="20"/>
          <w:szCs w:val="20"/>
          <w:lang w:eastAsia="pt-BR"/>
        </w:rPr>
        <w:t>, a escolha de qualquer uma das outras pode evidenciar que o estudante não foi capaz de lidar com o conjunto completo das informações da questão.</w:t>
      </w:r>
    </w:p>
    <w:p w:rsidR="00700812" w:rsidRDefault="00700812" w:rsidP="00700812">
      <w:pPr>
        <w:autoSpaceDE w:val="0"/>
        <w:autoSpaceDN w:val="0"/>
        <w:adjustRightInd w:val="0"/>
        <w:spacing w:after="0" w:line="240" w:lineRule="auto"/>
        <w:jc w:val="both"/>
        <w:rPr>
          <w:rFonts w:ascii="UniversLTStd-LightObl" w:hAnsi="UniversLTStd-LightObl" w:cs="UniversLTStd-LightObl"/>
          <w:b/>
          <w:i/>
          <w:iCs/>
          <w:color w:val="17365D"/>
          <w:sz w:val="20"/>
          <w:szCs w:val="20"/>
          <w:lang w:eastAsia="pt-BR"/>
        </w:rPr>
      </w:pPr>
    </w:p>
    <w:p w:rsidR="00700812" w:rsidRDefault="00700812" w:rsidP="00700812">
      <w:pPr>
        <w:autoSpaceDE w:val="0"/>
        <w:autoSpaceDN w:val="0"/>
        <w:adjustRightInd w:val="0"/>
        <w:spacing w:after="0" w:line="240" w:lineRule="auto"/>
        <w:rPr>
          <w:rFonts w:ascii="UniversLTStd-BoldCn" w:hAnsi="UniversLTStd-BoldCn" w:cs="UniversLTStd-BoldCn"/>
          <w:b/>
          <w:bCs/>
          <w:color w:val="000000"/>
          <w:sz w:val="20"/>
          <w:szCs w:val="20"/>
          <w:lang w:eastAsia="pt-BR"/>
        </w:rPr>
      </w:pPr>
      <w:r>
        <w:rPr>
          <w:rFonts w:ascii="UniversLTStd" w:hAnsi="UniversLTStd" w:cs="UniversLTStd"/>
          <w:color w:val="000000"/>
          <w:sz w:val="20"/>
          <w:szCs w:val="20"/>
          <w:lang w:eastAsia="pt-BR"/>
        </w:rPr>
        <w:t xml:space="preserve">Estimar ordens de grandeza de cargas, correntes e campos elétricos ou magnéticos em fenômenos, arranjos experimentais ou equipamentos. </w:t>
      </w:r>
      <w:r>
        <w:rPr>
          <w:rFonts w:ascii="UniversLTStd-BoldCn" w:hAnsi="UniversLTStd-BoldCn" w:cs="UniversLTStd-BoldCn"/>
          <w:b/>
          <w:bCs/>
          <w:color w:val="000000"/>
          <w:sz w:val="20"/>
          <w:szCs w:val="20"/>
          <w:lang w:eastAsia="pt-BR"/>
        </w:rPr>
        <w:t>(GII)</w:t>
      </w:r>
    </w:p>
    <w:p w:rsidR="00700812" w:rsidRDefault="00700812" w:rsidP="00700812">
      <w:pPr>
        <w:autoSpaceDE w:val="0"/>
        <w:autoSpaceDN w:val="0"/>
        <w:adjustRightInd w:val="0"/>
        <w:spacing w:after="0" w:line="240" w:lineRule="auto"/>
        <w:rPr>
          <w:rFonts w:ascii="UniversLTStd-BoldCn" w:hAnsi="UniversLTStd-BoldCn" w:cs="UniversLTStd-BoldCn"/>
          <w:b/>
          <w:bCs/>
          <w:color w:val="000000"/>
          <w:sz w:val="20"/>
          <w:szCs w:val="20"/>
          <w:lang w:eastAsia="pt-BR"/>
        </w:rPr>
      </w:pPr>
    </w:p>
    <w:p w:rsidR="00700812" w:rsidRDefault="00700812" w:rsidP="00700812">
      <w:pPr>
        <w:autoSpaceDE w:val="0"/>
        <w:autoSpaceDN w:val="0"/>
        <w:adjustRightInd w:val="0"/>
        <w:spacing w:after="0" w:line="240" w:lineRule="auto"/>
        <w:rPr>
          <w:rFonts w:ascii="UniversLTStd-Bold" w:hAnsi="UniversLTStd-Bold" w:cs="UniversLTStd-Bold"/>
          <w:b/>
          <w:bCs/>
          <w:color w:val="000000"/>
          <w:sz w:val="20"/>
          <w:szCs w:val="20"/>
          <w:lang w:eastAsia="pt-BR"/>
        </w:rPr>
      </w:pPr>
      <w:r>
        <w:rPr>
          <w:rFonts w:ascii="UniversLTStd-Bold" w:hAnsi="UniversLTStd-Bold" w:cs="UniversLTStd-Bold"/>
          <w:b/>
          <w:bCs/>
          <w:color w:val="000000"/>
          <w:sz w:val="20"/>
          <w:szCs w:val="20"/>
          <w:lang w:eastAsia="pt-BR"/>
        </w:rPr>
        <w:t xml:space="preserve">38 - A especificação presente em uma bateria de carro é de 12 V e 60 </w:t>
      </w:r>
      <w:proofErr w:type="spellStart"/>
      <w:r>
        <w:rPr>
          <w:rFonts w:ascii="UniversLTStd-Bold" w:hAnsi="UniversLTStd-Bold" w:cs="UniversLTStd-Bold"/>
          <w:b/>
          <w:bCs/>
          <w:color w:val="000000"/>
          <w:sz w:val="20"/>
          <w:szCs w:val="20"/>
          <w:lang w:eastAsia="pt-BR"/>
        </w:rPr>
        <w:t>A.h</w:t>
      </w:r>
      <w:proofErr w:type="spellEnd"/>
      <w:r>
        <w:rPr>
          <w:rFonts w:ascii="UniversLTStd-Bold" w:hAnsi="UniversLTStd-Bold" w:cs="UniversLTStd-Bold"/>
          <w:b/>
          <w:bCs/>
          <w:color w:val="000000"/>
          <w:sz w:val="20"/>
          <w:szCs w:val="20"/>
          <w:lang w:eastAsia="pt-BR"/>
        </w:rPr>
        <w:t>. Essa bateria se descarrega totalmente em 3 horas. Com base nessas informações, pode-se estimar que a carga liberada por essa bateria durante uma hora será de</w:t>
      </w:r>
    </w:p>
    <w:p w:rsidR="00700812" w:rsidRDefault="00700812" w:rsidP="00700812">
      <w:pPr>
        <w:autoSpaceDE w:val="0"/>
        <w:autoSpaceDN w:val="0"/>
        <w:adjustRightInd w:val="0"/>
        <w:spacing w:after="0" w:line="240" w:lineRule="auto"/>
        <w:rPr>
          <w:rFonts w:ascii="UniversLTStd-Bold" w:hAnsi="UniversLTStd-Bold" w:cs="UniversLTStd-Bold"/>
          <w:b/>
          <w:bCs/>
          <w:color w:val="000000"/>
          <w:sz w:val="20"/>
          <w:szCs w:val="20"/>
          <w:lang w:eastAsia="pt-BR"/>
        </w:rPr>
      </w:pPr>
    </w:p>
    <w:p w:rsidR="00700812" w:rsidRDefault="00700812" w:rsidP="00700812">
      <w:pPr>
        <w:autoSpaceDE w:val="0"/>
        <w:autoSpaceDN w:val="0"/>
        <w:adjustRightInd w:val="0"/>
        <w:spacing w:after="0" w:line="240" w:lineRule="auto"/>
        <w:rPr>
          <w:rFonts w:ascii="UniversLTStd-Bold" w:hAnsi="UniversLTStd-Bold" w:cs="UniversLTStd-Bold"/>
          <w:b/>
          <w:bCs/>
          <w:color w:val="316664"/>
          <w:sz w:val="20"/>
          <w:szCs w:val="20"/>
          <w:lang w:eastAsia="pt-BR"/>
        </w:rPr>
      </w:pPr>
      <w:r>
        <w:rPr>
          <w:rFonts w:ascii="UniversLTStd-Bold" w:hAnsi="UniversLTStd-Bold" w:cs="UniversLTStd-Bold"/>
          <w:b/>
          <w:bCs/>
          <w:color w:val="000000"/>
          <w:sz w:val="20"/>
          <w:szCs w:val="20"/>
          <w:lang w:eastAsia="pt-BR"/>
        </w:rPr>
        <w:t xml:space="preserve">a. </w:t>
      </w:r>
      <w:r>
        <w:rPr>
          <w:rFonts w:ascii="UniversLTStd-Bold" w:hAnsi="UniversLTStd-Bold" w:cs="UniversLTStd-Bold"/>
          <w:b/>
          <w:bCs/>
          <w:color w:val="316664"/>
          <w:sz w:val="20"/>
          <w:szCs w:val="20"/>
          <w:lang w:eastAsia="pt-BR"/>
        </w:rPr>
        <w:t>7,2 x 10</w:t>
      </w:r>
      <w:r>
        <w:rPr>
          <w:rFonts w:ascii="UniversLTStd-Bold" w:hAnsi="UniversLTStd-Bold" w:cs="UniversLTStd-Bold"/>
          <w:b/>
          <w:bCs/>
          <w:color w:val="316664"/>
          <w:sz w:val="12"/>
          <w:szCs w:val="12"/>
          <w:lang w:eastAsia="pt-BR"/>
        </w:rPr>
        <w:t xml:space="preserve">4 </w:t>
      </w:r>
      <w:r>
        <w:rPr>
          <w:rFonts w:ascii="UniversLTStd-Bold" w:hAnsi="UniversLTStd-Bold" w:cs="UniversLTStd-Bold"/>
          <w:b/>
          <w:bCs/>
          <w:color w:val="316664"/>
          <w:sz w:val="20"/>
          <w:szCs w:val="20"/>
          <w:lang w:eastAsia="pt-BR"/>
        </w:rPr>
        <w:t>C</w:t>
      </w:r>
    </w:p>
    <w:p w:rsidR="00700812" w:rsidRDefault="00700812" w:rsidP="00700812">
      <w:pPr>
        <w:autoSpaceDE w:val="0"/>
        <w:autoSpaceDN w:val="0"/>
        <w:adjustRightInd w:val="0"/>
        <w:spacing w:after="0" w:line="240" w:lineRule="auto"/>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b. </w:t>
      </w:r>
      <w:r>
        <w:rPr>
          <w:rFonts w:ascii="UniversLTStd-Light" w:hAnsi="UniversLTStd-Light" w:cs="UniversLTStd-Light"/>
          <w:color w:val="000000"/>
          <w:sz w:val="20"/>
          <w:szCs w:val="20"/>
          <w:lang w:eastAsia="pt-BR"/>
        </w:rPr>
        <w:t>2,16 x 10</w:t>
      </w:r>
      <w:r>
        <w:rPr>
          <w:rFonts w:ascii="UniversLTStd-Light" w:hAnsi="UniversLTStd-Light" w:cs="UniversLTStd-Light"/>
          <w:color w:val="000000"/>
          <w:sz w:val="12"/>
          <w:szCs w:val="12"/>
          <w:lang w:eastAsia="pt-BR"/>
        </w:rPr>
        <w:t xml:space="preserve">3 </w:t>
      </w:r>
      <w:r>
        <w:rPr>
          <w:rFonts w:ascii="UniversLTStd-Light" w:hAnsi="UniversLTStd-Light" w:cs="UniversLTStd-Light"/>
          <w:color w:val="000000"/>
          <w:sz w:val="20"/>
          <w:szCs w:val="20"/>
          <w:lang w:eastAsia="pt-BR"/>
        </w:rPr>
        <w:t>C</w:t>
      </w:r>
    </w:p>
    <w:p w:rsidR="00700812" w:rsidRDefault="00700812" w:rsidP="00700812">
      <w:pPr>
        <w:autoSpaceDE w:val="0"/>
        <w:autoSpaceDN w:val="0"/>
        <w:adjustRightInd w:val="0"/>
        <w:spacing w:after="0" w:line="240" w:lineRule="auto"/>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c. </w:t>
      </w:r>
      <w:r>
        <w:rPr>
          <w:rFonts w:ascii="UniversLTStd-Light" w:hAnsi="UniversLTStd-Light" w:cs="UniversLTStd-Light"/>
          <w:color w:val="000000"/>
          <w:sz w:val="20"/>
          <w:szCs w:val="20"/>
          <w:lang w:eastAsia="pt-BR"/>
        </w:rPr>
        <w:t>7,2 x 10</w:t>
      </w:r>
      <w:r>
        <w:rPr>
          <w:rFonts w:ascii="UniversLTStd-Light" w:hAnsi="UniversLTStd-Light" w:cs="UniversLTStd-Light"/>
          <w:color w:val="000000"/>
          <w:sz w:val="12"/>
          <w:szCs w:val="12"/>
          <w:lang w:eastAsia="pt-BR"/>
        </w:rPr>
        <w:t xml:space="preserve">2 </w:t>
      </w:r>
      <w:r>
        <w:rPr>
          <w:rFonts w:ascii="UniversLTStd-Light" w:hAnsi="UniversLTStd-Light" w:cs="UniversLTStd-Light"/>
          <w:color w:val="000000"/>
          <w:sz w:val="20"/>
          <w:szCs w:val="20"/>
          <w:lang w:eastAsia="pt-BR"/>
        </w:rPr>
        <w:t>C</w:t>
      </w:r>
    </w:p>
    <w:p w:rsidR="00700812" w:rsidRDefault="00700812" w:rsidP="00700812">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d. </w:t>
      </w:r>
      <w:r>
        <w:rPr>
          <w:rFonts w:ascii="UniversLTStd-Light" w:hAnsi="UniversLTStd-Light" w:cs="UniversLTStd-Light"/>
          <w:color w:val="000000"/>
          <w:sz w:val="20"/>
          <w:szCs w:val="20"/>
          <w:lang w:eastAsia="pt-BR"/>
        </w:rPr>
        <w:t>2,16 x 10</w:t>
      </w:r>
      <w:r>
        <w:rPr>
          <w:rFonts w:ascii="UniversLTStd-Light" w:hAnsi="UniversLTStd-Light" w:cs="UniversLTStd-Light"/>
          <w:color w:val="000000"/>
          <w:sz w:val="12"/>
          <w:szCs w:val="12"/>
          <w:lang w:eastAsia="pt-BR"/>
        </w:rPr>
        <w:t xml:space="preserve">4 </w:t>
      </w:r>
      <w:r>
        <w:rPr>
          <w:rFonts w:ascii="UniversLTStd-Light" w:hAnsi="UniversLTStd-Light" w:cs="UniversLTStd-Light"/>
          <w:color w:val="000000"/>
          <w:sz w:val="20"/>
          <w:szCs w:val="20"/>
          <w:lang w:eastAsia="pt-BR"/>
        </w:rPr>
        <w:t>C</w:t>
      </w:r>
    </w:p>
    <w:p w:rsidR="00700812" w:rsidRDefault="00700812" w:rsidP="00700812">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Light" w:hAnsi="UniversLTStd-Light" w:cs="UniversLTStd-Light"/>
          <w:color w:val="000000"/>
          <w:sz w:val="20"/>
          <w:szCs w:val="20"/>
          <w:lang w:eastAsia="pt-BR"/>
        </w:rPr>
        <w:t xml:space="preserve"> </w:t>
      </w:r>
    </w:p>
    <w:p w:rsidR="00700812" w:rsidRDefault="009E134B" w:rsidP="00700812">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Light" w:hAnsi="UniversLTStd-Light" w:cs="UniversLTStd-Light"/>
          <w:noProof/>
          <w:color w:val="000000"/>
          <w:sz w:val="20"/>
          <w:szCs w:val="20"/>
          <w:lang w:eastAsia="pt-BR"/>
        </w:rPr>
        <w:drawing>
          <wp:inline distT="0" distB="0" distL="0" distR="0">
            <wp:extent cx="5400675" cy="1562100"/>
            <wp:effectExtent l="0" t="0" r="0" b="0"/>
            <wp:docPr id="16" name="Imagem 16"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m títul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675" cy="1562100"/>
                    </a:xfrm>
                    <a:prstGeom prst="rect">
                      <a:avLst/>
                    </a:prstGeom>
                    <a:noFill/>
                    <a:ln>
                      <a:noFill/>
                    </a:ln>
                  </pic:spPr>
                </pic:pic>
              </a:graphicData>
            </a:graphic>
          </wp:inline>
        </w:drawing>
      </w:r>
    </w:p>
    <w:p w:rsidR="00700812" w:rsidRDefault="00700812" w:rsidP="00700812">
      <w:pPr>
        <w:autoSpaceDE w:val="0"/>
        <w:autoSpaceDN w:val="0"/>
        <w:adjustRightInd w:val="0"/>
        <w:spacing w:after="0" w:line="240" w:lineRule="auto"/>
        <w:jc w:val="both"/>
        <w:rPr>
          <w:rFonts w:ascii="UniversLTStd-Light" w:hAnsi="UniversLTStd-Light" w:cs="UniversLTStd-Light"/>
          <w:color w:val="000000"/>
          <w:sz w:val="20"/>
          <w:szCs w:val="20"/>
          <w:lang w:eastAsia="pt-BR"/>
        </w:rPr>
      </w:pPr>
    </w:p>
    <w:p w:rsidR="00700812" w:rsidRDefault="00700812" w:rsidP="00700812">
      <w:pPr>
        <w:autoSpaceDE w:val="0"/>
        <w:autoSpaceDN w:val="0"/>
        <w:adjustRightInd w:val="0"/>
        <w:spacing w:after="0" w:line="240" w:lineRule="auto"/>
        <w:jc w:val="both"/>
        <w:rPr>
          <w:rFonts w:ascii="UniversLTStd" w:hAnsi="UniversLTStd" w:cs="UniversLTStd"/>
          <w:color w:val="000000"/>
          <w:sz w:val="20"/>
          <w:szCs w:val="20"/>
          <w:lang w:eastAsia="pt-BR"/>
        </w:rPr>
      </w:pPr>
      <w:r>
        <w:rPr>
          <w:rFonts w:ascii="UniversLTStd" w:hAnsi="UniversLTStd" w:cs="UniversLTStd"/>
          <w:color w:val="000000"/>
          <w:sz w:val="20"/>
          <w:szCs w:val="20"/>
          <w:lang w:eastAsia="pt-BR"/>
        </w:rPr>
        <w:t>Discriminar o funcionamento de motores e de geradores, reconhecendo as transformações de</w:t>
      </w:r>
    </w:p>
    <w:p w:rsidR="00700812" w:rsidRDefault="00700812" w:rsidP="00700812">
      <w:pPr>
        <w:autoSpaceDE w:val="0"/>
        <w:autoSpaceDN w:val="0"/>
        <w:adjustRightInd w:val="0"/>
        <w:spacing w:after="0" w:line="240" w:lineRule="auto"/>
        <w:jc w:val="both"/>
        <w:rPr>
          <w:rFonts w:ascii="UniversLTStd-BoldCn" w:hAnsi="UniversLTStd-BoldCn" w:cs="UniversLTStd-BoldCn"/>
          <w:b/>
          <w:bCs/>
          <w:color w:val="000000"/>
          <w:sz w:val="20"/>
          <w:szCs w:val="20"/>
          <w:lang w:eastAsia="pt-BR"/>
        </w:rPr>
      </w:pPr>
      <w:r>
        <w:rPr>
          <w:rFonts w:ascii="UniversLTStd" w:hAnsi="UniversLTStd" w:cs="UniversLTStd"/>
          <w:color w:val="000000"/>
          <w:sz w:val="20"/>
          <w:szCs w:val="20"/>
          <w:lang w:eastAsia="pt-BR"/>
        </w:rPr>
        <w:t xml:space="preserve">energia envolvidas em cada um deles. </w:t>
      </w:r>
      <w:r>
        <w:rPr>
          <w:rFonts w:ascii="UniversLTStd-BoldCn" w:hAnsi="UniversLTStd-BoldCn" w:cs="UniversLTStd-BoldCn"/>
          <w:b/>
          <w:bCs/>
          <w:color w:val="000000"/>
          <w:sz w:val="20"/>
          <w:szCs w:val="20"/>
          <w:lang w:eastAsia="pt-BR"/>
        </w:rPr>
        <w:t>(GI)</w:t>
      </w:r>
    </w:p>
    <w:p w:rsidR="00700812" w:rsidRDefault="00700812" w:rsidP="00700812">
      <w:pPr>
        <w:autoSpaceDE w:val="0"/>
        <w:autoSpaceDN w:val="0"/>
        <w:adjustRightInd w:val="0"/>
        <w:spacing w:after="0" w:line="240" w:lineRule="auto"/>
        <w:jc w:val="both"/>
        <w:rPr>
          <w:rFonts w:ascii="UniversLTStd-BoldCn" w:hAnsi="UniversLTStd-BoldCn" w:cs="UniversLTStd-BoldCn"/>
          <w:b/>
          <w:bCs/>
          <w:color w:val="000000"/>
          <w:sz w:val="20"/>
          <w:szCs w:val="20"/>
          <w:lang w:eastAsia="pt-BR"/>
        </w:rPr>
      </w:pPr>
    </w:p>
    <w:p w:rsidR="00700812" w:rsidRDefault="00700812" w:rsidP="00700812">
      <w:pPr>
        <w:autoSpaceDE w:val="0"/>
        <w:autoSpaceDN w:val="0"/>
        <w:adjustRightInd w:val="0"/>
        <w:spacing w:after="0" w:line="240" w:lineRule="auto"/>
        <w:jc w:val="both"/>
        <w:rPr>
          <w:rFonts w:ascii="UniversLTStd-Bold" w:hAnsi="UniversLTStd-Bold" w:cs="UniversLTStd-Bold"/>
          <w:b/>
          <w:bCs/>
          <w:color w:val="000000"/>
          <w:sz w:val="20"/>
          <w:szCs w:val="20"/>
          <w:lang w:eastAsia="pt-BR"/>
        </w:rPr>
      </w:pPr>
      <w:r>
        <w:rPr>
          <w:rFonts w:ascii="UniversLTStd-Bold" w:hAnsi="UniversLTStd-Bold" w:cs="UniversLTStd-Bold"/>
          <w:b/>
          <w:bCs/>
          <w:color w:val="000000"/>
          <w:sz w:val="20"/>
          <w:szCs w:val="20"/>
          <w:lang w:eastAsia="pt-BR"/>
        </w:rPr>
        <w:t>39 - Um dínamo (gerador elétrico) e um motor elétrico têm, basicamente, o mesmo princípio de funcionamento e os mesmo tipos de componentes. Comparando os dois equipamentos é possível afirmar que</w:t>
      </w:r>
    </w:p>
    <w:p w:rsidR="00700812" w:rsidRDefault="00700812" w:rsidP="00700812">
      <w:pPr>
        <w:autoSpaceDE w:val="0"/>
        <w:autoSpaceDN w:val="0"/>
        <w:adjustRightInd w:val="0"/>
        <w:spacing w:after="0" w:line="240" w:lineRule="auto"/>
        <w:jc w:val="both"/>
        <w:rPr>
          <w:rFonts w:ascii="UniversLTStd-Bold" w:hAnsi="UniversLTStd-Bold" w:cs="UniversLTStd-Bold"/>
          <w:b/>
          <w:bCs/>
          <w:color w:val="000000"/>
          <w:sz w:val="20"/>
          <w:szCs w:val="20"/>
          <w:lang w:eastAsia="pt-BR"/>
        </w:rPr>
      </w:pPr>
    </w:p>
    <w:p w:rsidR="00700812" w:rsidRDefault="00700812" w:rsidP="00700812">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a. </w:t>
      </w:r>
      <w:r>
        <w:rPr>
          <w:rFonts w:ascii="UniversLTStd-Light" w:hAnsi="UniversLTStd-Light" w:cs="UniversLTStd-Light"/>
          <w:color w:val="000000"/>
          <w:sz w:val="20"/>
          <w:szCs w:val="20"/>
          <w:lang w:eastAsia="pt-BR"/>
        </w:rPr>
        <w:t>tanto o motor como o dínamo funcionam a partir de interações elétricas, sendo que o motor transforma energia mecânica em energia elétrica e o dínamo faz o inverso.</w:t>
      </w:r>
    </w:p>
    <w:p w:rsidR="00700812" w:rsidRDefault="00700812" w:rsidP="00700812">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b. </w:t>
      </w:r>
      <w:r>
        <w:rPr>
          <w:rFonts w:ascii="UniversLTStd-Light" w:hAnsi="UniversLTStd-Light" w:cs="UniversLTStd-Light"/>
          <w:color w:val="000000"/>
          <w:sz w:val="20"/>
          <w:szCs w:val="20"/>
          <w:lang w:eastAsia="pt-BR"/>
        </w:rPr>
        <w:t>ambos os equipamentos funcionam a partir de interação magnéticas, mas, ao contrário do motor, o dínamo transforma energia elétrica em energia mecânica.</w:t>
      </w:r>
    </w:p>
    <w:p w:rsidR="00700812" w:rsidRDefault="00700812" w:rsidP="00700812">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c. </w:t>
      </w:r>
      <w:r>
        <w:rPr>
          <w:rFonts w:ascii="UniversLTStd-Light" w:hAnsi="UniversLTStd-Light" w:cs="UniversLTStd-Light"/>
          <w:color w:val="000000"/>
          <w:sz w:val="20"/>
          <w:szCs w:val="20"/>
          <w:lang w:eastAsia="pt-BR"/>
        </w:rPr>
        <w:t>o motor e o dínamo funcionam com base em interações eletromagnéticas; porém, ao contrário do dínamo, o motor transforma energia mecânica em energia elétrica.</w:t>
      </w:r>
    </w:p>
    <w:p w:rsidR="00700812" w:rsidRDefault="00700812" w:rsidP="00700812">
      <w:pPr>
        <w:autoSpaceDE w:val="0"/>
        <w:autoSpaceDN w:val="0"/>
        <w:adjustRightInd w:val="0"/>
        <w:spacing w:after="0" w:line="240" w:lineRule="auto"/>
        <w:jc w:val="both"/>
        <w:rPr>
          <w:rFonts w:ascii="UniversLTStd-Bold" w:hAnsi="UniversLTStd-Bold" w:cs="UniversLTStd-Bold"/>
          <w:b/>
          <w:bCs/>
          <w:color w:val="316664"/>
          <w:sz w:val="20"/>
          <w:szCs w:val="20"/>
          <w:lang w:eastAsia="pt-BR"/>
        </w:rPr>
      </w:pPr>
      <w:r>
        <w:rPr>
          <w:rFonts w:ascii="UniversLTStd-Bold" w:hAnsi="UniversLTStd-Bold" w:cs="UniversLTStd-Bold"/>
          <w:b/>
          <w:bCs/>
          <w:color w:val="000000"/>
          <w:sz w:val="20"/>
          <w:szCs w:val="20"/>
          <w:lang w:eastAsia="pt-BR"/>
        </w:rPr>
        <w:t xml:space="preserve">d. </w:t>
      </w:r>
      <w:r>
        <w:rPr>
          <w:rFonts w:ascii="UniversLTStd-Bold" w:hAnsi="UniversLTStd-Bold" w:cs="UniversLTStd-Bold"/>
          <w:b/>
          <w:bCs/>
          <w:color w:val="316664"/>
          <w:sz w:val="20"/>
          <w:szCs w:val="20"/>
          <w:lang w:eastAsia="pt-BR"/>
        </w:rPr>
        <w:t>ambos os equipamentos funcionam com base em interações eletromagnéticas, mas, ao contrário do motor, o dínamo transforma energia mecânica em elétrica.</w:t>
      </w:r>
    </w:p>
    <w:p w:rsidR="00700812" w:rsidRDefault="00700812" w:rsidP="00700812">
      <w:pPr>
        <w:autoSpaceDE w:val="0"/>
        <w:autoSpaceDN w:val="0"/>
        <w:adjustRightInd w:val="0"/>
        <w:spacing w:after="0" w:line="240" w:lineRule="auto"/>
        <w:jc w:val="both"/>
        <w:rPr>
          <w:rFonts w:ascii="UniversLTStd-Bold" w:hAnsi="UniversLTStd-Bold" w:cs="UniversLTStd-Bold"/>
          <w:b/>
          <w:bCs/>
          <w:color w:val="316664"/>
          <w:sz w:val="20"/>
          <w:szCs w:val="20"/>
          <w:lang w:eastAsia="pt-BR"/>
        </w:rPr>
      </w:pPr>
    </w:p>
    <w:p w:rsidR="00700812" w:rsidRDefault="00700812" w:rsidP="00700812">
      <w:pPr>
        <w:autoSpaceDE w:val="0"/>
        <w:autoSpaceDN w:val="0"/>
        <w:adjustRightInd w:val="0"/>
        <w:spacing w:after="0" w:line="240" w:lineRule="auto"/>
        <w:jc w:val="both"/>
        <w:rPr>
          <w:rFonts w:ascii="UniversLTStd-LightObl" w:hAnsi="UniversLTStd-LightObl" w:cs="UniversLTStd-LightObl"/>
          <w:b/>
          <w:i/>
          <w:iCs/>
          <w:color w:val="17365D"/>
          <w:sz w:val="20"/>
          <w:szCs w:val="20"/>
          <w:lang w:eastAsia="pt-BR"/>
        </w:rPr>
      </w:pPr>
      <w:r w:rsidRPr="00700812">
        <w:rPr>
          <w:rFonts w:ascii="UniversLTStd-LightObl" w:hAnsi="UniversLTStd-LightObl" w:cs="UniversLTStd-LightObl"/>
          <w:b/>
          <w:i/>
          <w:iCs/>
          <w:color w:val="17365D"/>
          <w:sz w:val="20"/>
          <w:szCs w:val="20"/>
          <w:lang w:eastAsia="pt-BR"/>
        </w:rPr>
        <w:t>A questão exige do estudante o conhecimento de que os geradores e os motores funcionam a partir de interações elétricas e magnéticas e, além disso, seus funcionamentos são contrários um ao outro: o motor transforma energia elétrica em mecânica, ao passo que o dínamo transforma energia mecânica em elétrica. Esses conhecimentos conduzem o estudante diretamente à alternativa correta: d. A escolha de qualquer uma das demais alternativas demonstra que o aluno fez uma apreensão parcial dos conceitos em questão.</w:t>
      </w:r>
    </w:p>
    <w:p w:rsidR="00700812" w:rsidRDefault="00700812" w:rsidP="00700812">
      <w:pPr>
        <w:autoSpaceDE w:val="0"/>
        <w:autoSpaceDN w:val="0"/>
        <w:adjustRightInd w:val="0"/>
        <w:spacing w:after="0" w:line="240" w:lineRule="auto"/>
        <w:jc w:val="both"/>
        <w:rPr>
          <w:rFonts w:ascii="UniversLTStd-LightObl" w:hAnsi="UniversLTStd-LightObl" w:cs="UniversLTStd-LightObl"/>
          <w:b/>
          <w:i/>
          <w:iCs/>
          <w:color w:val="17365D"/>
          <w:sz w:val="20"/>
          <w:szCs w:val="20"/>
          <w:lang w:eastAsia="pt-BR"/>
        </w:rPr>
      </w:pPr>
    </w:p>
    <w:p w:rsidR="00700812" w:rsidRDefault="00700812" w:rsidP="001B20EF">
      <w:pPr>
        <w:autoSpaceDE w:val="0"/>
        <w:autoSpaceDN w:val="0"/>
        <w:adjustRightInd w:val="0"/>
        <w:spacing w:after="0" w:line="240" w:lineRule="auto"/>
        <w:jc w:val="both"/>
        <w:rPr>
          <w:rFonts w:ascii="UniversLTStd" w:hAnsi="UniversLTStd" w:cs="UniversLTStd"/>
          <w:sz w:val="20"/>
          <w:szCs w:val="20"/>
          <w:lang w:eastAsia="pt-BR"/>
        </w:rPr>
      </w:pPr>
      <w:r>
        <w:rPr>
          <w:rFonts w:ascii="UniversLTStd" w:hAnsi="UniversLTStd" w:cs="UniversLTStd"/>
          <w:sz w:val="20"/>
          <w:szCs w:val="20"/>
          <w:lang w:eastAsia="pt-BR"/>
        </w:rPr>
        <w:t>Comparar diferentes processos de geração de energia elétrica em larga escala, bem como as</w:t>
      </w:r>
    </w:p>
    <w:p w:rsidR="00700812" w:rsidRDefault="00700812" w:rsidP="001B20EF">
      <w:pPr>
        <w:autoSpaceDE w:val="0"/>
        <w:autoSpaceDN w:val="0"/>
        <w:adjustRightInd w:val="0"/>
        <w:spacing w:after="0" w:line="240" w:lineRule="auto"/>
        <w:jc w:val="both"/>
        <w:rPr>
          <w:rFonts w:ascii="UniversLTStd-BoldCn" w:hAnsi="UniversLTStd-BoldCn" w:cs="UniversLTStd-BoldCn"/>
          <w:b/>
          <w:bCs/>
          <w:sz w:val="20"/>
          <w:szCs w:val="20"/>
          <w:lang w:eastAsia="pt-BR"/>
        </w:rPr>
      </w:pPr>
      <w:r>
        <w:rPr>
          <w:rFonts w:ascii="UniversLTStd" w:hAnsi="UniversLTStd" w:cs="UniversLTStd"/>
          <w:sz w:val="20"/>
          <w:szCs w:val="20"/>
          <w:lang w:eastAsia="pt-BR"/>
        </w:rPr>
        <w:t xml:space="preserve">transformações de energia neles envolvidas. </w:t>
      </w:r>
      <w:r>
        <w:rPr>
          <w:rFonts w:ascii="UniversLTStd-BoldCn" w:hAnsi="UniversLTStd-BoldCn" w:cs="UniversLTStd-BoldCn"/>
          <w:b/>
          <w:bCs/>
          <w:sz w:val="20"/>
          <w:szCs w:val="20"/>
          <w:lang w:eastAsia="pt-BR"/>
        </w:rPr>
        <w:t>(GII)</w:t>
      </w:r>
    </w:p>
    <w:p w:rsidR="00700812" w:rsidRDefault="00700812" w:rsidP="001B20EF">
      <w:pPr>
        <w:autoSpaceDE w:val="0"/>
        <w:autoSpaceDN w:val="0"/>
        <w:adjustRightInd w:val="0"/>
        <w:spacing w:after="0" w:line="240" w:lineRule="auto"/>
        <w:jc w:val="both"/>
        <w:rPr>
          <w:rFonts w:ascii="UniversLTStd-BoldCn" w:hAnsi="UniversLTStd-BoldCn" w:cs="UniversLTStd-BoldCn"/>
          <w:b/>
          <w:bCs/>
          <w:sz w:val="20"/>
          <w:szCs w:val="20"/>
          <w:lang w:eastAsia="pt-BR"/>
        </w:rPr>
      </w:pPr>
    </w:p>
    <w:p w:rsidR="00700812" w:rsidRPr="00700812" w:rsidRDefault="00700812" w:rsidP="001B20EF">
      <w:pPr>
        <w:autoSpaceDE w:val="0"/>
        <w:autoSpaceDN w:val="0"/>
        <w:adjustRightInd w:val="0"/>
        <w:spacing w:after="0" w:line="240" w:lineRule="auto"/>
        <w:jc w:val="both"/>
        <w:rPr>
          <w:rFonts w:ascii="UniversLTStd-Light" w:hAnsi="UniversLTStd-Light" w:cs="UniversLTStd-Light"/>
          <w:b/>
          <w:sz w:val="20"/>
          <w:szCs w:val="20"/>
          <w:lang w:eastAsia="pt-BR"/>
        </w:rPr>
      </w:pPr>
      <w:r>
        <w:rPr>
          <w:rFonts w:ascii="UniversLTStd-Light" w:hAnsi="UniversLTStd-Light" w:cs="UniversLTStd-Light"/>
          <w:b/>
          <w:sz w:val="20"/>
          <w:szCs w:val="20"/>
          <w:lang w:eastAsia="pt-BR"/>
        </w:rPr>
        <w:t xml:space="preserve">40 - </w:t>
      </w:r>
      <w:r w:rsidRPr="00700812">
        <w:rPr>
          <w:rFonts w:ascii="UniversLTStd-Light" w:hAnsi="UniversLTStd-Light" w:cs="UniversLTStd-Light"/>
          <w:b/>
          <w:sz w:val="20"/>
          <w:szCs w:val="20"/>
          <w:lang w:eastAsia="pt-BR"/>
        </w:rPr>
        <w:t>A Eletrobrás (Centrais Elétricas Brasileiras) controla grande parte dos sistemas de geração e transmissão de energia elétrica do Brasil. Existem vários tipos de usinas elétricas, cada uma tem uma fonte de energia diferente. Por exemplo, as usinas hidrelétricas utilizam a energia potencial gravitacional da água para girar a turbina. Já nas termelétricas, esse movimento da turbina é obtido a partir da queima de gás natural ou óleo diesel.</w:t>
      </w:r>
    </w:p>
    <w:p w:rsidR="00700812" w:rsidRDefault="00700812" w:rsidP="001B20EF">
      <w:pPr>
        <w:autoSpaceDE w:val="0"/>
        <w:autoSpaceDN w:val="0"/>
        <w:adjustRightInd w:val="0"/>
        <w:spacing w:after="0" w:line="240" w:lineRule="auto"/>
        <w:jc w:val="both"/>
        <w:rPr>
          <w:rFonts w:ascii="UniversLTStd-Light" w:hAnsi="UniversLTStd-Light" w:cs="UniversLTStd-Light"/>
          <w:sz w:val="20"/>
          <w:szCs w:val="20"/>
          <w:lang w:eastAsia="pt-BR"/>
        </w:rPr>
      </w:pPr>
    </w:p>
    <w:p w:rsidR="00700812" w:rsidRDefault="00700812" w:rsidP="001B20EF">
      <w:pPr>
        <w:autoSpaceDE w:val="0"/>
        <w:autoSpaceDN w:val="0"/>
        <w:adjustRightInd w:val="0"/>
        <w:spacing w:after="0" w:line="240" w:lineRule="auto"/>
        <w:jc w:val="both"/>
        <w:rPr>
          <w:rFonts w:ascii="UniversLTStd-Light" w:hAnsi="UniversLTStd-Light" w:cs="UniversLTStd-Light"/>
          <w:sz w:val="14"/>
          <w:szCs w:val="14"/>
          <w:lang w:eastAsia="pt-BR"/>
        </w:rPr>
      </w:pPr>
      <w:r>
        <w:rPr>
          <w:rFonts w:ascii="UniversLTStd-Light" w:hAnsi="UniversLTStd-Light" w:cs="UniversLTStd-Light"/>
          <w:sz w:val="14"/>
          <w:szCs w:val="14"/>
          <w:lang w:eastAsia="pt-BR"/>
        </w:rPr>
        <w:t>Fonte: Adaptado de: Centrais Elétricas Brasileiras S.A – ELETROBRÁS. Disponível em: &lt;http://www.eletrobras.com.br/&gt; . Acesso em: 25 ago. 2008.</w:t>
      </w:r>
    </w:p>
    <w:p w:rsidR="00700812" w:rsidRDefault="00700812" w:rsidP="001B20EF">
      <w:pPr>
        <w:autoSpaceDE w:val="0"/>
        <w:autoSpaceDN w:val="0"/>
        <w:adjustRightInd w:val="0"/>
        <w:spacing w:after="0" w:line="240" w:lineRule="auto"/>
        <w:jc w:val="both"/>
        <w:rPr>
          <w:rFonts w:ascii="UniversLTStd-Light" w:hAnsi="UniversLTStd-Light" w:cs="UniversLTStd-Light"/>
          <w:sz w:val="14"/>
          <w:szCs w:val="14"/>
          <w:lang w:eastAsia="pt-BR"/>
        </w:rPr>
      </w:pPr>
    </w:p>
    <w:p w:rsidR="00700812" w:rsidRDefault="00700812" w:rsidP="001B20EF">
      <w:pPr>
        <w:autoSpaceDE w:val="0"/>
        <w:autoSpaceDN w:val="0"/>
        <w:adjustRightInd w:val="0"/>
        <w:spacing w:after="0" w:line="240" w:lineRule="auto"/>
        <w:jc w:val="both"/>
        <w:rPr>
          <w:rFonts w:ascii="UniversLTStd-Light" w:hAnsi="UniversLTStd-Light" w:cs="UniversLTStd-Light"/>
          <w:b/>
          <w:sz w:val="20"/>
          <w:szCs w:val="20"/>
          <w:lang w:eastAsia="pt-BR"/>
        </w:rPr>
      </w:pPr>
      <w:r w:rsidRPr="00700812">
        <w:rPr>
          <w:rFonts w:ascii="UniversLTStd-Light" w:hAnsi="UniversLTStd-Light" w:cs="UniversLTStd-Light"/>
          <w:b/>
          <w:sz w:val="20"/>
          <w:szCs w:val="20"/>
          <w:lang w:eastAsia="pt-BR"/>
        </w:rPr>
        <w:t>A figura abaixo esquematiza algumas etapas do processo de geração de energia elétrica, desde a movimentação</w:t>
      </w:r>
      <w:r>
        <w:rPr>
          <w:rFonts w:ascii="UniversLTStd-Light" w:hAnsi="UniversLTStd-Light" w:cs="UniversLTStd-Light"/>
          <w:b/>
          <w:sz w:val="20"/>
          <w:szCs w:val="20"/>
          <w:lang w:eastAsia="pt-BR"/>
        </w:rPr>
        <w:t xml:space="preserve"> </w:t>
      </w:r>
      <w:r w:rsidRPr="00700812">
        <w:rPr>
          <w:rFonts w:ascii="UniversLTStd-Light" w:hAnsi="UniversLTStd-Light" w:cs="UniversLTStd-Light"/>
          <w:b/>
          <w:sz w:val="20"/>
          <w:szCs w:val="20"/>
          <w:lang w:eastAsia="pt-BR"/>
        </w:rPr>
        <w:t>da turbina até sua distribuição em nossa residência.</w:t>
      </w:r>
    </w:p>
    <w:p w:rsidR="00700812" w:rsidRDefault="009E134B" w:rsidP="001B20EF">
      <w:pPr>
        <w:autoSpaceDE w:val="0"/>
        <w:autoSpaceDN w:val="0"/>
        <w:adjustRightInd w:val="0"/>
        <w:spacing w:after="0" w:line="240" w:lineRule="auto"/>
        <w:jc w:val="both"/>
        <w:rPr>
          <w:rFonts w:ascii="UniversLTStd-Bold" w:hAnsi="UniversLTStd-Bold" w:cs="UniversLTStd-Bold"/>
          <w:b/>
          <w:bCs/>
          <w:color w:val="17365D"/>
          <w:sz w:val="20"/>
          <w:szCs w:val="20"/>
        </w:rPr>
      </w:pPr>
      <w:r w:rsidRPr="00700812">
        <w:rPr>
          <w:rFonts w:ascii="UniversLTStd-Bold" w:hAnsi="UniversLTStd-Bold" w:cs="UniversLTStd-Bold"/>
          <w:b/>
          <w:bCs/>
          <w:noProof/>
          <w:color w:val="17365D"/>
          <w:sz w:val="20"/>
          <w:szCs w:val="20"/>
        </w:rPr>
        <w:drawing>
          <wp:inline distT="0" distB="0" distL="0" distR="0">
            <wp:extent cx="5391150" cy="838200"/>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1150" cy="838200"/>
                    </a:xfrm>
                    <a:prstGeom prst="rect">
                      <a:avLst/>
                    </a:prstGeom>
                    <a:noFill/>
                    <a:ln>
                      <a:noFill/>
                    </a:ln>
                  </pic:spPr>
                </pic:pic>
              </a:graphicData>
            </a:graphic>
          </wp:inline>
        </w:drawing>
      </w:r>
    </w:p>
    <w:p w:rsidR="001B20EF" w:rsidRDefault="001B20EF" w:rsidP="001B20EF">
      <w:pPr>
        <w:autoSpaceDE w:val="0"/>
        <w:autoSpaceDN w:val="0"/>
        <w:adjustRightInd w:val="0"/>
        <w:spacing w:after="0" w:line="240" w:lineRule="auto"/>
        <w:jc w:val="both"/>
        <w:rPr>
          <w:rFonts w:ascii="UniversLTStd-Bold" w:hAnsi="UniversLTStd-Bold" w:cs="UniversLTStd-Bold"/>
          <w:b/>
          <w:bCs/>
          <w:color w:val="000000"/>
          <w:sz w:val="20"/>
          <w:szCs w:val="20"/>
          <w:lang w:eastAsia="pt-BR"/>
        </w:rPr>
      </w:pPr>
      <w:r>
        <w:rPr>
          <w:rFonts w:ascii="UniversLTStd-Bold" w:hAnsi="UniversLTStd-Bold" w:cs="UniversLTStd-Bold"/>
          <w:b/>
          <w:bCs/>
          <w:color w:val="000000"/>
          <w:sz w:val="20"/>
          <w:szCs w:val="20"/>
          <w:lang w:eastAsia="pt-BR"/>
        </w:rPr>
        <w:t>Em relação às usinas hidrelétricas e termelétricas podemos afirmar que, após a movimentação da turbina, em qual(is) etapa(s) elas diferem em relação ao processo de transformação de energia?</w:t>
      </w:r>
    </w:p>
    <w:p w:rsidR="001B20EF" w:rsidRDefault="001B20EF" w:rsidP="001B20EF">
      <w:pPr>
        <w:autoSpaceDE w:val="0"/>
        <w:autoSpaceDN w:val="0"/>
        <w:adjustRightInd w:val="0"/>
        <w:spacing w:after="0" w:line="240" w:lineRule="auto"/>
        <w:jc w:val="both"/>
        <w:rPr>
          <w:rFonts w:ascii="UniversLTStd-Bold" w:hAnsi="UniversLTStd-Bold" w:cs="UniversLTStd-Bold"/>
          <w:b/>
          <w:bCs/>
          <w:color w:val="000000"/>
          <w:sz w:val="20"/>
          <w:szCs w:val="20"/>
          <w:lang w:eastAsia="pt-BR"/>
        </w:rPr>
      </w:pPr>
    </w:p>
    <w:p w:rsidR="001B20EF" w:rsidRDefault="001B20EF" w:rsidP="001B20EF">
      <w:pPr>
        <w:autoSpaceDE w:val="0"/>
        <w:autoSpaceDN w:val="0"/>
        <w:adjustRightInd w:val="0"/>
        <w:spacing w:after="0" w:line="240" w:lineRule="auto"/>
        <w:jc w:val="both"/>
        <w:rPr>
          <w:rFonts w:ascii="UniversLTStd-Bold" w:hAnsi="UniversLTStd-Bold" w:cs="UniversLTStd-Bold"/>
          <w:b/>
          <w:bCs/>
          <w:color w:val="000000"/>
          <w:sz w:val="20"/>
          <w:szCs w:val="20"/>
          <w:lang w:eastAsia="pt-BR"/>
        </w:rPr>
      </w:pPr>
    </w:p>
    <w:p w:rsidR="001B20EF" w:rsidRDefault="001B20EF" w:rsidP="001B20EF">
      <w:pPr>
        <w:autoSpaceDE w:val="0"/>
        <w:autoSpaceDN w:val="0"/>
        <w:adjustRightInd w:val="0"/>
        <w:spacing w:after="0" w:line="240" w:lineRule="auto"/>
        <w:jc w:val="both"/>
        <w:rPr>
          <w:rFonts w:ascii="UniversLTStd-Bold" w:hAnsi="UniversLTStd-Bold" w:cs="UniversLTStd-Bold"/>
          <w:b/>
          <w:bCs/>
          <w:color w:val="316664"/>
          <w:sz w:val="20"/>
          <w:szCs w:val="20"/>
          <w:lang w:eastAsia="pt-BR"/>
        </w:rPr>
      </w:pPr>
      <w:r>
        <w:rPr>
          <w:rFonts w:ascii="UniversLTStd-Bold" w:hAnsi="UniversLTStd-Bold" w:cs="UniversLTStd-Bold"/>
          <w:b/>
          <w:bCs/>
          <w:color w:val="000000"/>
          <w:sz w:val="20"/>
          <w:szCs w:val="20"/>
          <w:lang w:eastAsia="pt-BR"/>
        </w:rPr>
        <w:t xml:space="preserve">a. </w:t>
      </w:r>
      <w:r>
        <w:rPr>
          <w:rFonts w:ascii="UniversLTStd-Bold" w:hAnsi="UniversLTStd-Bold" w:cs="UniversLTStd-Bold"/>
          <w:b/>
          <w:bCs/>
          <w:color w:val="316664"/>
          <w:sz w:val="20"/>
          <w:szCs w:val="20"/>
          <w:lang w:eastAsia="pt-BR"/>
        </w:rPr>
        <w:t>Em nenhuma delas.</w:t>
      </w:r>
    </w:p>
    <w:p w:rsidR="001B20EF" w:rsidRDefault="001B20EF" w:rsidP="001B20EF">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b. </w:t>
      </w:r>
      <w:r>
        <w:rPr>
          <w:rFonts w:ascii="UniversLTStd-Light" w:hAnsi="UniversLTStd-Light" w:cs="UniversLTStd-Light"/>
          <w:color w:val="000000"/>
          <w:sz w:val="20"/>
          <w:szCs w:val="20"/>
          <w:lang w:eastAsia="pt-BR"/>
        </w:rPr>
        <w:t>Apenas em 1.</w:t>
      </w:r>
    </w:p>
    <w:p w:rsidR="001B20EF" w:rsidRDefault="001B20EF" w:rsidP="001B20EF">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c. </w:t>
      </w:r>
      <w:r>
        <w:rPr>
          <w:rFonts w:ascii="UniversLTStd-Light" w:hAnsi="UniversLTStd-Light" w:cs="UniversLTStd-Light"/>
          <w:color w:val="000000"/>
          <w:sz w:val="20"/>
          <w:szCs w:val="20"/>
          <w:lang w:eastAsia="pt-BR"/>
        </w:rPr>
        <w:t>Apenas em 1 e em 3.</w:t>
      </w:r>
    </w:p>
    <w:p w:rsidR="001B20EF" w:rsidRDefault="001B20EF" w:rsidP="001B20EF">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d. </w:t>
      </w:r>
      <w:r>
        <w:rPr>
          <w:rFonts w:ascii="UniversLTStd-Light" w:hAnsi="UniversLTStd-Light" w:cs="UniversLTStd-Light"/>
          <w:color w:val="000000"/>
          <w:sz w:val="20"/>
          <w:szCs w:val="20"/>
          <w:lang w:eastAsia="pt-BR"/>
        </w:rPr>
        <w:t>Em 1, em 2 e em 3.</w:t>
      </w:r>
    </w:p>
    <w:p w:rsidR="001B20EF" w:rsidRDefault="001B20EF" w:rsidP="001B20EF">
      <w:pPr>
        <w:autoSpaceDE w:val="0"/>
        <w:autoSpaceDN w:val="0"/>
        <w:adjustRightInd w:val="0"/>
        <w:spacing w:after="0" w:line="240" w:lineRule="auto"/>
        <w:jc w:val="both"/>
        <w:rPr>
          <w:rFonts w:ascii="UniversLTStd-Light" w:hAnsi="UniversLTStd-Light" w:cs="UniversLTStd-Light"/>
          <w:color w:val="000000"/>
          <w:sz w:val="20"/>
          <w:szCs w:val="20"/>
          <w:lang w:eastAsia="pt-BR"/>
        </w:rPr>
      </w:pPr>
    </w:p>
    <w:p w:rsidR="00700812" w:rsidRDefault="001B20EF" w:rsidP="001B20EF">
      <w:pPr>
        <w:autoSpaceDE w:val="0"/>
        <w:autoSpaceDN w:val="0"/>
        <w:adjustRightInd w:val="0"/>
        <w:spacing w:after="0" w:line="240" w:lineRule="auto"/>
        <w:jc w:val="both"/>
        <w:rPr>
          <w:rFonts w:ascii="UniversLTStd-LightObl" w:hAnsi="UniversLTStd-LightObl" w:cs="UniversLTStd-LightObl"/>
          <w:b/>
          <w:i/>
          <w:iCs/>
          <w:color w:val="17365D"/>
          <w:sz w:val="20"/>
          <w:szCs w:val="20"/>
          <w:lang w:eastAsia="pt-BR"/>
        </w:rPr>
      </w:pPr>
      <w:r w:rsidRPr="001B20EF">
        <w:rPr>
          <w:rFonts w:ascii="UniversLTStd-LightObl" w:hAnsi="UniversLTStd-LightObl" w:cs="UniversLTStd-LightObl"/>
          <w:b/>
          <w:i/>
          <w:iCs/>
          <w:color w:val="17365D"/>
          <w:sz w:val="20"/>
          <w:szCs w:val="20"/>
          <w:lang w:eastAsia="pt-BR"/>
        </w:rPr>
        <w:t>Para resolver a questão corretamente o aluno poderia apoiar-se no texto acima. Da leitura atenta do texto pode-se concluir que a fonte de energia que faz a turbina girar, difere de uma usina para a outra, portanto, depois da etapa de movimentação da turbina, as usinas são essencialmente iguais, a alternativa correta é: a. A escolha pelas outras alternativas pode revelar que ele não aprendeu o princípio de geração de energia, que na verdade sempre transforma energia de movimento em energia elétrica, dessa forma o que diferencia as usinas, em princípio, é apenas a fonte primária de energia que vai gerar o movimento.</w:t>
      </w:r>
    </w:p>
    <w:p w:rsidR="001B20EF" w:rsidRDefault="001B20EF" w:rsidP="001B20EF">
      <w:pPr>
        <w:autoSpaceDE w:val="0"/>
        <w:autoSpaceDN w:val="0"/>
        <w:adjustRightInd w:val="0"/>
        <w:spacing w:after="0" w:line="240" w:lineRule="auto"/>
        <w:jc w:val="both"/>
        <w:rPr>
          <w:rFonts w:ascii="UniversLTStd-LightObl" w:hAnsi="UniversLTStd-LightObl" w:cs="UniversLTStd-LightObl"/>
          <w:b/>
          <w:i/>
          <w:iCs/>
          <w:color w:val="17365D"/>
          <w:sz w:val="20"/>
          <w:szCs w:val="20"/>
          <w:lang w:eastAsia="pt-BR"/>
        </w:rPr>
      </w:pPr>
    </w:p>
    <w:p w:rsidR="001B20EF" w:rsidRDefault="001B20EF" w:rsidP="001B20EF">
      <w:pPr>
        <w:autoSpaceDE w:val="0"/>
        <w:autoSpaceDN w:val="0"/>
        <w:adjustRightInd w:val="0"/>
        <w:spacing w:after="0" w:line="240" w:lineRule="auto"/>
        <w:jc w:val="both"/>
        <w:rPr>
          <w:rFonts w:ascii="UniversLTStd-BoldCn" w:hAnsi="UniversLTStd-BoldCn" w:cs="UniversLTStd-BoldCn"/>
          <w:b/>
          <w:bCs/>
          <w:color w:val="000000"/>
          <w:sz w:val="20"/>
          <w:szCs w:val="20"/>
          <w:lang w:eastAsia="pt-BR"/>
        </w:rPr>
      </w:pPr>
      <w:r>
        <w:rPr>
          <w:rFonts w:ascii="UniversLTStd" w:hAnsi="UniversLTStd" w:cs="UniversLTStd"/>
          <w:color w:val="000000"/>
          <w:sz w:val="20"/>
          <w:szCs w:val="20"/>
          <w:lang w:eastAsia="pt-BR"/>
        </w:rPr>
        <w:t xml:space="preserve">Avaliar argumentos críticos sobre diferentes recursos e processos de geração de energia, considerando aspectos ambientais, sociais e econômicos. </w:t>
      </w:r>
      <w:r>
        <w:rPr>
          <w:rFonts w:ascii="UniversLTStd-BoldCn" w:hAnsi="UniversLTStd-BoldCn" w:cs="UniversLTStd-BoldCn"/>
          <w:b/>
          <w:bCs/>
          <w:color w:val="000000"/>
          <w:sz w:val="20"/>
          <w:szCs w:val="20"/>
          <w:lang w:eastAsia="pt-BR"/>
        </w:rPr>
        <w:t>(GIII)</w:t>
      </w:r>
    </w:p>
    <w:p w:rsidR="001B20EF" w:rsidRDefault="001B20EF" w:rsidP="001B20EF">
      <w:pPr>
        <w:autoSpaceDE w:val="0"/>
        <w:autoSpaceDN w:val="0"/>
        <w:adjustRightInd w:val="0"/>
        <w:spacing w:after="0" w:line="240" w:lineRule="auto"/>
        <w:jc w:val="both"/>
        <w:rPr>
          <w:rFonts w:ascii="UniversLTStd-BoldCn" w:hAnsi="UniversLTStd-BoldCn" w:cs="UniversLTStd-BoldCn"/>
          <w:b/>
          <w:bCs/>
          <w:color w:val="000000"/>
          <w:sz w:val="20"/>
          <w:szCs w:val="20"/>
          <w:lang w:eastAsia="pt-BR"/>
        </w:rPr>
      </w:pPr>
    </w:p>
    <w:p w:rsidR="001B20EF" w:rsidRDefault="001B20EF" w:rsidP="001B20EF">
      <w:pPr>
        <w:autoSpaceDE w:val="0"/>
        <w:autoSpaceDN w:val="0"/>
        <w:adjustRightInd w:val="0"/>
        <w:spacing w:after="0" w:line="240" w:lineRule="auto"/>
        <w:jc w:val="both"/>
        <w:rPr>
          <w:rFonts w:ascii="UniversLTStd-Bold" w:hAnsi="UniversLTStd-Bold" w:cs="UniversLTStd-Bold"/>
          <w:b/>
          <w:bCs/>
          <w:color w:val="000000"/>
          <w:sz w:val="20"/>
          <w:szCs w:val="20"/>
          <w:lang w:eastAsia="pt-BR"/>
        </w:rPr>
      </w:pPr>
      <w:r>
        <w:rPr>
          <w:rFonts w:ascii="UniversLTStd-Bold" w:hAnsi="UniversLTStd-Bold" w:cs="UniversLTStd-Bold"/>
          <w:b/>
          <w:bCs/>
          <w:color w:val="000000"/>
          <w:sz w:val="20"/>
          <w:szCs w:val="20"/>
          <w:lang w:eastAsia="pt-BR"/>
        </w:rPr>
        <w:t>41 - Um dos principais problemas de poluição das grandes cidades está relacionado ao uso dos automóveis. A melhor solução viável para minimizar esse problema seria:</w:t>
      </w:r>
    </w:p>
    <w:p w:rsidR="001B20EF" w:rsidRDefault="001B20EF" w:rsidP="001B20EF">
      <w:pPr>
        <w:autoSpaceDE w:val="0"/>
        <w:autoSpaceDN w:val="0"/>
        <w:adjustRightInd w:val="0"/>
        <w:spacing w:after="0" w:line="240" w:lineRule="auto"/>
        <w:jc w:val="both"/>
        <w:rPr>
          <w:rFonts w:ascii="UniversLTStd-Bold" w:hAnsi="UniversLTStd-Bold" w:cs="UniversLTStd-Bold"/>
          <w:b/>
          <w:bCs/>
          <w:color w:val="000000"/>
          <w:sz w:val="20"/>
          <w:szCs w:val="20"/>
          <w:lang w:eastAsia="pt-BR"/>
        </w:rPr>
      </w:pPr>
    </w:p>
    <w:p w:rsidR="001B20EF" w:rsidRDefault="001B20EF" w:rsidP="001B20EF">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a. </w:t>
      </w:r>
      <w:r>
        <w:rPr>
          <w:rFonts w:ascii="UniversLTStd-Light" w:hAnsi="UniversLTStd-Light" w:cs="UniversLTStd-Light"/>
          <w:color w:val="000000"/>
          <w:sz w:val="20"/>
          <w:szCs w:val="20"/>
          <w:lang w:eastAsia="pt-BR"/>
        </w:rPr>
        <w:t>aumentar o uso de energia hidrelétrica nas grandes cidades.</w:t>
      </w:r>
    </w:p>
    <w:p w:rsidR="001B20EF" w:rsidRDefault="001B20EF" w:rsidP="001B20EF">
      <w:pPr>
        <w:autoSpaceDE w:val="0"/>
        <w:autoSpaceDN w:val="0"/>
        <w:adjustRightInd w:val="0"/>
        <w:spacing w:after="0" w:line="240" w:lineRule="auto"/>
        <w:jc w:val="both"/>
        <w:rPr>
          <w:rFonts w:ascii="UniversLTStd-Bold" w:hAnsi="UniversLTStd-Bold" w:cs="UniversLTStd-Bold"/>
          <w:b/>
          <w:bCs/>
          <w:color w:val="316664"/>
          <w:sz w:val="20"/>
          <w:szCs w:val="20"/>
          <w:lang w:eastAsia="pt-BR"/>
        </w:rPr>
      </w:pPr>
      <w:r>
        <w:rPr>
          <w:rFonts w:ascii="UniversLTStd-Bold" w:hAnsi="UniversLTStd-Bold" w:cs="UniversLTStd-Bold"/>
          <w:b/>
          <w:bCs/>
          <w:color w:val="000000"/>
          <w:sz w:val="20"/>
          <w:szCs w:val="20"/>
          <w:lang w:eastAsia="pt-BR"/>
        </w:rPr>
        <w:t xml:space="preserve">b. </w:t>
      </w:r>
      <w:r>
        <w:rPr>
          <w:rFonts w:ascii="UniversLTStd-Bold" w:hAnsi="UniversLTStd-Bold" w:cs="UniversLTStd-Bold"/>
          <w:b/>
          <w:bCs/>
          <w:color w:val="316664"/>
          <w:sz w:val="20"/>
          <w:szCs w:val="20"/>
          <w:lang w:eastAsia="pt-BR"/>
        </w:rPr>
        <w:t>ampliar e incentivar o uso de transportes coletivos, como o ônibus e os trens.</w:t>
      </w:r>
    </w:p>
    <w:p w:rsidR="001B20EF" w:rsidRDefault="001B20EF" w:rsidP="001B20EF">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c. </w:t>
      </w:r>
      <w:r>
        <w:rPr>
          <w:rFonts w:ascii="UniversLTStd-Light" w:hAnsi="UniversLTStd-Light" w:cs="UniversLTStd-Light"/>
          <w:color w:val="000000"/>
          <w:sz w:val="20"/>
          <w:szCs w:val="20"/>
          <w:lang w:eastAsia="pt-BR"/>
        </w:rPr>
        <w:t>trocar todos os automóveis atuais por bicicletas.</w:t>
      </w:r>
    </w:p>
    <w:p w:rsidR="001B20EF" w:rsidRDefault="001B20EF" w:rsidP="001B20EF">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d. </w:t>
      </w:r>
      <w:r>
        <w:rPr>
          <w:rFonts w:ascii="UniversLTStd-Light" w:hAnsi="UniversLTStd-Light" w:cs="UniversLTStd-Light"/>
          <w:color w:val="000000"/>
          <w:sz w:val="20"/>
          <w:szCs w:val="20"/>
          <w:lang w:eastAsia="pt-BR"/>
        </w:rPr>
        <w:t>incentivar os fabricantes a produzir mais veículos movidos a gasolina, diminuindo assim a produção de veículos a álcool.</w:t>
      </w:r>
    </w:p>
    <w:p w:rsidR="001B20EF" w:rsidRDefault="001B20EF" w:rsidP="001B20EF">
      <w:pPr>
        <w:autoSpaceDE w:val="0"/>
        <w:autoSpaceDN w:val="0"/>
        <w:adjustRightInd w:val="0"/>
        <w:spacing w:after="0" w:line="240" w:lineRule="auto"/>
        <w:jc w:val="both"/>
        <w:rPr>
          <w:rFonts w:ascii="UniversLTStd-Light" w:hAnsi="UniversLTStd-Light" w:cs="UniversLTStd-Light"/>
          <w:color w:val="000000"/>
          <w:sz w:val="20"/>
          <w:szCs w:val="20"/>
          <w:lang w:eastAsia="pt-BR"/>
        </w:rPr>
      </w:pPr>
    </w:p>
    <w:p w:rsidR="001B20EF" w:rsidRDefault="001B20EF" w:rsidP="001B20EF">
      <w:pPr>
        <w:autoSpaceDE w:val="0"/>
        <w:autoSpaceDN w:val="0"/>
        <w:adjustRightInd w:val="0"/>
        <w:spacing w:after="0" w:line="240" w:lineRule="auto"/>
        <w:jc w:val="both"/>
        <w:rPr>
          <w:rFonts w:ascii="UniversLTStd-LightObl" w:hAnsi="UniversLTStd-LightObl" w:cs="UniversLTStd-LightObl"/>
          <w:b/>
          <w:i/>
          <w:iCs/>
          <w:color w:val="17365D"/>
          <w:sz w:val="20"/>
          <w:szCs w:val="20"/>
          <w:lang w:eastAsia="pt-BR"/>
        </w:rPr>
      </w:pPr>
      <w:r w:rsidRPr="001B20EF">
        <w:rPr>
          <w:rFonts w:ascii="UniversLTStd-LightObl" w:hAnsi="UniversLTStd-LightObl" w:cs="UniversLTStd-LightObl"/>
          <w:b/>
          <w:i/>
          <w:iCs/>
          <w:color w:val="17365D"/>
          <w:sz w:val="20"/>
          <w:szCs w:val="20"/>
          <w:lang w:eastAsia="pt-BR"/>
        </w:rPr>
        <w:t>A questão pede uma solução viável para a diminuição da emissão de poluição emitida pelos automóveis. Analisando-se as alternativas, apenas a b é realmente viável. Se fosse possível aumentar o uso de energia hidrelétrica nas grandes cidades, ainda assim não alteraríamos o uso de automóveis, pelo menos no curto prazo, já que não há automóveis movidos a energia elétrica disponíveis comercialmente, isso levaria o aluno a descartar a alternativa a. Trocar todos os automóveis por bicicletas, embora seja uma solução para a diminuição da poluição, não se configura como uma solução culturalmente viável (alternativa c). A alternativa d é um absurdo, já que incentiva a produção de mais automóveis poluidores.</w:t>
      </w:r>
    </w:p>
    <w:p w:rsidR="001B20EF" w:rsidRDefault="001B20EF" w:rsidP="001B20EF">
      <w:pPr>
        <w:autoSpaceDE w:val="0"/>
        <w:autoSpaceDN w:val="0"/>
        <w:adjustRightInd w:val="0"/>
        <w:spacing w:after="0" w:line="240" w:lineRule="auto"/>
        <w:jc w:val="both"/>
        <w:rPr>
          <w:rFonts w:ascii="UniversLTStd-LightObl" w:hAnsi="UniversLTStd-LightObl" w:cs="UniversLTStd-LightObl"/>
          <w:b/>
          <w:i/>
          <w:iCs/>
          <w:color w:val="17365D"/>
          <w:sz w:val="20"/>
          <w:szCs w:val="20"/>
          <w:lang w:eastAsia="pt-BR"/>
        </w:rPr>
      </w:pPr>
    </w:p>
    <w:p w:rsidR="001B20EF" w:rsidRDefault="001B20EF" w:rsidP="001B20EF">
      <w:pPr>
        <w:autoSpaceDE w:val="0"/>
        <w:autoSpaceDN w:val="0"/>
        <w:adjustRightInd w:val="0"/>
        <w:spacing w:after="0" w:line="240" w:lineRule="auto"/>
        <w:rPr>
          <w:rFonts w:ascii="FuturaStd-CondensedExtraBd" w:hAnsi="FuturaStd-CondensedExtraBd" w:cs="FuturaStd-CondensedExtraBd"/>
          <w:color w:val="316664"/>
          <w:sz w:val="36"/>
          <w:szCs w:val="36"/>
          <w:lang w:eastAsia="pt-BR"/>
        </w:rPr>
      </w:pPr>
    </w:p>
    <w:p w:rsidR="001B20EF" w:rsidRDefault="001B20EF" w:rsidP="001B20EF">
      <w:pPr>
        <w:autoSpaceDE w:val="0"/>
        <w:autoSpaceDN w:val="0"/>
        <w:adjustRightInd w:val="0"/>
        <w:spacing w:after="0" w:line="240" w:lineRule="auto"/>
        <w:rPr>
          <w:rFonts w:ascii="FuturaStd-CondensedExtraBd" w:hAnsi="FuturaStd-CondensedExtraBd" w:cs="FuturaStd-CondensedExtraBd"/>
          <w:color w:val="316664"/>
          <w:sz w:val="36"/>
          <w:szCs w:val="36"/>
          <w:lang w:eastAsia="pt-BR"/>
        </w:rPr>
      </w:pPr>
      <w:r>
        <w:rPr>
          <w:rFonts w:ascii="FuturaStd-CondensedExtraBd" w:hAnsi="FuturaStd-CondensedExtraBd" w:cs="FuturaStd-CondensedExtraBd"/>
          <w:color w:val="316664"/>
          <w:sz w:val="36"/>
          <w:szCs w:val="36"/>
          <w:lang w:eastAsia="pt-BR"/>
        </w:rPr>
        <w:t>Competência de Área 6</w:t>
      </w:r>
    </w:p>
    <w:p w:rsidR="001B20EF" w:rsidRDefault="001B20EF" w:rsidP="001B20EF">
      <w:pPr>
        <w:autoSpaceDE w:val="0"/>
        <w:autoSpaceDN w:val="0"/>
        <w:adjustRightInd w:val="0"/>
        <w:spacing w:after="0" w:line="240" w:lineRule="auto"/>
        <w:rPr>
          <w:rFonts w:ascii="FuturaStd-CondensedExtraBd" w:hAnsi="FuturaStd-CondensedExtraBd" w:cs="FuturaStd-CondensedExtraBd"/>
          <w:color w:val="316664"/>
          <w:sz w:val="36"/>
          <w:szCs w:val="36"/>
          <w:lang w:eastAsia="pt-BR"/>
        </w:rPr>
      </w:pPr>
    </w:p>
    <w:p w:rsidR="001B20EF" w:rsidRDefault="001B20EF" w:rsidP="001B20EF">
      <w:pPr>
        <w:autoSpaceDE w:val="0"/>
        <w:autoSpaceDN w:val="0"/>
        <w:adjustRightInd w:val="0"/>
        <w:spacing w:after="0" w:line="240" w:lineRule="auto"/>
        <w:rPr>
          <w:rFonts w:ascii="UniversLTStd-Bold" w:hAnsi="UniversLTStd-Bold" w:cs="UniversLTStd-Bold"/>
          <w:b/>
          <w:bCs/>
          <w:color w:val="000000"/>
          <w:sz w:val="20"/>
          <w:szCs w:val="20"/>
          <w:lang w:eastAsia="pt-BR"/>
        </w:rPr>
      </w:pPr>
      <w:r>
        <w:rPr>
          <w:rFonts w:ascii="UniversLTStd-Bold" w:hAnsi="UniversLTStd-Bold" w:cs="UniversLTStd-Bold"/>
          <w:b/>
          <w:bCs/>
          <w:color w:val="000000"/>
          <w:sz w:val="20"/>
          <w:szCs w:val="20"/>
          <w:lang w:eastAsia="pt-BR"/>
        </w:rPr>
        <w:t>Compreender, representar e confrontar diferentes modelos sobre a constituição da matéria e caracterizar as radiações que compõem o espectro eletromagnético, bem como suas interações com a matéria para: avaliar riscos e benefícios dos diferentes tipos de radiações; compreender e debater sobre a utilização da energia nuclear para diferentes finalidades; refletir e argumentar sobre processos de construção e aplicação do conhecimento científico.</w:t>
      </w:r>
    </w:p>
    <w:p w:rsidR="001B20EF" w:rsidRDefault="001B20EF" w:rsidP="001B20EF">
      <w:pPr>
        <w:autoSpaceDE w:val="0"/>
        <w:autoSpaceDN w:val="0"/>
        <w:adjustRightInd w:val="0"/>
        <w:spacing w:after="0" w:line="240" w:lineRule="auto"/>
        <w:rPr>
          <w:rFonts w:ascii="UniversLTStd-Bold" w:hAnsi="UniversLTStd-Bold" w:cs="UniversLTStd-Bold"/>
          <w:b/>
          <w:bCs/>
          <w:color w:val="000000"/>
          <w:sz w:val="20"/>
          <w:szCs w:val="20"/>
          <w:lang w:eastAsia="pt-BR"/>
        </w:rPr>
      </w:pPr>
    </w:p>
    <w:p w:rsidR="001B20EF" w:rsidRDefault="00037973" w:rsidP="00037973">
      <w:pPr>
        <w:autoSpaceDE w:val="0"/>
        <w:autoSpaceDN w:val="0"/>
        <w:adjustRightInd w:val="0"/>
        <w:spacing w:after="0" w:line="240" w:lineRule="auto"/>
        <w:rPr>
          <w:rFonts w:ascii="UniversLTStd" w:hAnsi="UniversLTStd" w:cs="UniversLTStd"/>
          <w:b/>
          <w:sz w:val="20"/>
          <w:szCs w:val="20"/>
          <w:lang w:eastAsia="pt-BR"/>
        </w:rPr>
      </w:pPr>
      <w:r w:rsidRPr="00037973">
        <w:rPr>
          <w:rFonts w:ascii="UniversLTStd" w:hAnsi="UniversLTStd" w:cs="UniversLTStd"/>
          <w:b/>
          <w:sz w:val="20"/>
          <w:szCs w:val="20"/>
          <w:lang w:eastAsia="pt-BR"/>
        </w:rPr>
        <w:t>Matéria e radiação. Matéria: propriedades e organização; átomo: emissão e absorção de radiação; núcleo atômico e radioatividade.</w:t>
      </w:r>
    </w:p>
    <w:p w:rsidR="00037973" w:rsidRDefault="00037973" w:rsidP="00037973">
      <w:pPr>
        <w:autoSpaceDE w:val="0"/>
        <w:autoSpaceDN w:val="0"/>
        <w:adjustRightInd w:val="0"/>
        <w:spacing w:after="0" w:line="240" w:lineRule="auto"/>
        <w:rPr>
          <w:rFonts w:ascii="UniversLTStd" w:hAnsi="UniversLTStd" w:cs="UniversLTStd"/>
          <w:b/>
          <w:sz w:val="20"/>
          <w:szCs w:val="20"/>
          <w:lang w:eastAsia="pt-BR"/>
        </w:rPr>
      </w:pPr>
    </w:p>
    <w:p w:rsidR="00037973" w:rsidRDefault="00037973" w:rsidP="00037973">
      <w:pPr>
        <w:autoSpaceDE w:val="0"/>
        <w:autoSpaceDN w:val="0"/>
        <w:adjustRightInd w:val="0"/>
        <w:spacing w:after="0" w:line="240" w:lineRule="auto"/>
        <w:rPr>
          <w:rFonts w:ascii="UniversLTStd-BoldCn" w:hAnsi="UniversLTStd-BoldCn" w:cs="UniversLTStd-BoldCn"/>
          <w:b/>
          <w:bCs/>
          <w:color w:val="000000"/>
          <w:sz w:val="20"/>
          <w:szCs w:val="20"/>
          <w:lang w:eastAsia="pt-BR"/>
        </w:rPr>
      </w:pPr>
      <w:r>
        <w:rPr>
          <w:rFonts w:ascii="UniversLTStd" w:hAnsi="UniversLTStd" w:cs="UniversLTStd"/>
          <w:color w:val="000000"/>
          <w:sz w:val="20"/>
          <w:szCs w:val="20"/>
          <w:lang w:eastAsia="pt-BR"/>
        </w:rPr>
        <w:t xml:space="preserve">Identificar e classificar segundo características e propriedades físicas diferentes materiais presentes no cotidiano. </w:t>
      </w:r>
      <w:r>
        <w:rPr>
          <w:rFonts w:ascii="UniversLTStd-BoldCn" w:hAnsi="UniversLTStd-BoldCn" w:cs="UniversLTStd-BoldCn"/>
          <w:b/>
          <w:bCs/>
          <w:color w:val="000000"/>
          <w:sz w:val="20"/>
          <w:szCs w:val="20"/>
          <w:lang w:eastAsia="pt-BR"/>
        </w:rPr>
        <w:t>(GI)</w:t>
      </w:r>
    </w:p>
    <w:p w:rsidR="00037973" w:rsidRDefault="00037973" w:rsidP="00037973">
      <w:pPr>
        <w:autoSpaceDE w:val="0"/>
        <w:autoSpaceDN w:val="0"/>
        <w:adjustRightInd w:val="0"/>
        <w:spacing w:after="0" w:line="240" w:lineRule="auto"/>
        <w:rPr>
          <w:rFonts w:ascii="UniversLTStd-BoldCn" w:hAnsi="UniversLTStd-BoldCn" w:cs="UniversLTStd-BoldCn"/>
          <w:b/>
          <w:bCs/>
          <w:color w:val="000000"/>
          <w:sz w:val="20"/>
          <w:szCs w:val="20"/>
          <w:lang w:eastAsia="pt-BR"/>
        </w:rPr>
      </w:pPr>
    </w:p>
    <w:p w:rsidR="00037973" w:rsidRDefault="00037973" w:rsidP="00322EDF">
      <w:pPr>
        <w:autoSpaceDE w:val="0"/>
        <w:autoSpaceDN w:val="0"/>
        <w:adjustRightInd w:val="0"/>
        <w:spacing w:after="0" w:line="240" w:lineRule="auto"/>
        <w:jc w:val="both"/>
        <w:rPr>
          <w:rFonts w:ascii="UniversLTStd-Bold" w:hAnsi="UniversLTStd-Bold" w:cs="UniversLTStd-Bold"/>
          <w:b/>
          <w:bCs/>
          <w:color w:val="000000"/>
          <w:sz w:val="20"/>
          <w:szCs w:val="20"/>
          <w:lang w:eastAsia="pt-BR"/>
        </w:rPr>
      </w:pPr>
      <w:r>
        <w:rPr>
          <w:rFonts w:ascii="UniversLTStd-Bold" w:hAnsi="UniversLTStd-Bold" w:cs="UniversLTStd-Bold"/>
          <w:b/>
          <w:bCs/>
          <w:color w:val="000000"/>
          <w:sz w:val="20"/>
          <w:szCs w:val="20"/>
          <w:lang w:eastAsia="pt-BR"/>
        </w:rPr>
        <w:t>42 - Alguns objetos do cotidiano, como uma cadeira, podem ser construídos de diversos materiais, dentre eles podemos destacar a madeira, o ferro e o plástico. Esses materiais possuem algumas características e propriedades semelhantes e outras diferentes. A esse respeito é correto afirmar que</w:t>
      </w:r>
    </w:p>
    <w:p w:rsidR="00037973" w:rsidRDefault="00037973" w:rsidP="00322EDF">
      <w:pPr>
        <w:autoSpaceDE w:val="0"/>
        <w:autoSpaceDN w:val="0"/>
        <w:adjustRightInd w:val="0"/>
        <w:spacing w:after="0" w:line="240" w:lineRule="auto"/>
        <w:jc w:val="both"/>
        <w:rPr>
          <w:rFonts w:ascii="UniversLTStd-Bold" w:hAnsi="UniversLTStd-Bold" w:cs="UniversLTStd-Bold"/>
          <w:b/>
          <w:bCs/>
          <w:color w:val="000000"/>
          <w:sz w:val="20"/>
          <w:szCs w:val="20"/>
          <w:lang w:eastAsia="pt-BR"/>
        </w:rPr>
      </w:pPr>
    </w:p>
    <w:p w:rsidR="00037973" w:rsidRDefault="00037973" w:rsidP="00322EDF">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a. </w:t>
      </w:r>
      <w:r>
        <w:rPr>
          <w:rFonts w:ascii="UniversLTStd-Light" w:hAnsi="UniversLTStd-Light" w:cs="UniversLTStd-Light"/>
          <w:color w:val="000000"/>
          <w:sz w:val="20"/>
          <w:szCs w:val="20"/>
          <w:lang w:eastAsia="pt-BR"/>
        </w:rPr>
        <w:t>todos os três materiais são isolantes elétricos; sólidos; transparentes, mas somente o ferro a madeira são emissores de luz.</w:t>
      </w:r>
    </w:p>
    <w:p w:rsidR="00037973" w:rsidRDefault="00037973" w:rsidP="00322EDF">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b. </w:t>
      </w:r>
      <w:r>
        <w:rPr>
          <w:rFonts w:ascii="UniversLTStd-Light" w:hAnsi="UniversLTStd-Light" w:cs="UniversLTStd-Light"/>
          <w:color w:val="000000"/>
          <w:sz w:val="20"/>
          <w:szCs w:val="20"/>
          <w:lang w:eastAsia="pt-BR"/>
        </w:rPr>
        <w:t>tanto a madeira quanto o ferro são condutores elétricos, sólidos, opacos e não emitem luz.</w:t>
      </w:r>
    </w:p>
    <w:p w:rsidR="00037973" w:rsidRDefault="00037973" w:rsidP="00322EDF">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c. </w:t>
      </w:r>
      <w:r>
        <w:rPr>
          <w:rFonts w:ascii="UniversLTStd-Light" w:hAnsi="UniversLTStd-Light" w:cs="UniversLTStd-Light"/>
          <w:color w:val="000000"/>
          <w:sz w:val="20"/>
          <w:szCs w:val="20"/>
          <w:lang w:eastAsia="pt-BR"/>
        </w:rPr>
        <w:t>tanto o ferro como o plástico são isolantes elétricos, sólidos, opacos e emissores de luz.</w:t>
      </w:r>
    </w:p>
    <w:p w:rsidR="00037973" w:rsidRDefault="00037973" w:rsidP="00322EDF">
      <w:pPr>
        <w:autoSpaceDE w:val="0"/>
        <w:autoSpaceDN w:val="0"/>
        <w:adjustRightInd w:val="0"/>
        <w:spacing w:after="0" w:line="240" w:lineRule="auto"/>
        <w:jc w:val="both"/>
        <w:rPr>
          <w:rFonts w:ascii="UniversLTStd-Bold" w:hAnsi="UniversLTStd-Bold" w:cs="UniversLTStd-Bold"/>
          <w:b/>
          <w:bCs/>
          <w:color w:val="316664"/>
          <w:sz w:val="20"/>
          <w:szCs w:val="20"/>
          <w:lang w:eastAsia="pt-BR"/>
        </w:rPr>
      </w:pPr>
      <w:r>
        <w:rPr>
          <w:rFonts w:ascii="UniversLTStd-Bold" w:hAnsi="UniversLTStd-Bold" w:cs="UniversLTStd-Bold"/>
          <w:b/>
          <w:bCs/>
          <w:color w:val="000000"/>
          <w:sz w:val="20"/>
          <w:szCs w:val="20"/>
          <w:lang w:eastAsia="pt-BR"/>
        </w:rPr>
        <w:t xml:space="preserve">d. </w:t>
      </w:r>
      <w:r>
        <w:rPr>
          <w:rFonts w:ascii="UniversLTStd-Bold" w:hAnsi="UniversLTStd-Bold" w:cs="UniversLTStd-Bold"/>
          <w:b/>
          <w:bCs/>
          <w:color w:val="316664"/>
          <w:sz w:val="20"/>
          <w:szCs w:val="20"/>
          <w:lang w:eastAsia="pt-BR"/>
        </w:rPr>
        <w:t>todos os três materiais são sólidos, opacos e emissores de luz, mas somente a madeira e o plástico são isolantes elétricos.</w:t>
      </w:r>
    </w:p>
    <w:p w:rsidR="00037973" w:rsidRDefault="00037973" w:rsidP="00322EDF">
      <w:pPr>
        <w:autoSpaceDE w:val="0"/>
        <w:autoSpaceDN w:val="0"/>
        <w:adjustRightInd w:val="0"/>
        <w:spacing w:after="0" w:line="240" w:lineRule="auto"/>
        <w:jc w:val="both"/>
        <w:rPr>
          <w:rFonts w:ascii="UniversLTStd-Bold" w:hAnsi="UniversLTStd-Bold" w:cs="UniversLTStd-Bold"/>
          <w:b/>
          <w:bCs/>
          <w:color w:val="316664"/>
          <w:sz w:val="20"/>
          <w:szCs w:val="20"/>
          <w:lang w:eastAsia="pt-BR"/>
        </w:rPr>
      </w:pPr>
    </w:p>
    <w:p w:rsidR="00037973" w:rsidRDefault="00037973" w:rsidP="00322EDF">
      <w:pPr>
        <w:autoSpaceDE w:val="0"/>
        <w:autoSpaceDN w:val="0"/>
        <w:adjustRightInd w:val="0"/>
        <w:spacing w:after="0" w:line="240" w:lineRule="auto"/>
        <w:jc w:val="both"/>
        <w:rPr>
          <w:rFonts w:ascii="UniversLTStd-LightObl" w:hAnsi="UniversLTStd-LightObl" w:cs="UniversLTStd-LightObl"/>
          <w:b/>
          <w:i/>
          <w:iCs/>
          <w:color w:val="17365D"/>
          <w:sz w:val="20"/>
          <w:szCs w:val="20"/>
          <w:lang w:eastAsia="pt-BR"/>
        </w:rPr>
      </w:pPr>
      <w:r w:rsidRPr="00322EDF">
        <w:rPr>
          <w:rFonts w:ascii="UniversLTStd-LightObl" w:hAnsi="UniversLTStd-LightObl" w:cs="UniversLTStd-LightObl"/>
          <w:b/>
          <w:i/>
          <w:iCs/>
          <w:color w:val="17365D"/>
          <w:sz w:val="20"/>
          <w:szCs w:val="20"/>
          <w:lang w:eastAsia="pt-BR"/>
        </w:rPr>
        <w:t>A questão aborda algumas propriedades dos materiais. No caso o aluno deve conhecer algumas propriedades da madeira, do ferro e do plástico. Analisando-se as alternativas conclui-se imediatamente que a única correta é a d. A alternativa a fala de transparência como uma propriedade desses materiais, isso faz com que poucos estudantes optem por ela. A alternativa b pode gerar dúvida, pois os estudantes podem pensar em madeiras úmidas e associar sua umidade à condutividade elétrica, além disso, o estudante pode confundir-se e achar que esses corpos não podem emitir luz, já que não possuem luz própria. A escolha pela alternativa c deve ser menos frequente, pois o conhecimento de que os metais são bons condutores de energia é bastante difundido.</w:t>
      </w:r>
    </w:p>
    <w:p w:rsidR="00322EDF" w:rsidRDefault="00322EDF" w:rsidP="00322EDF">
      <w:pPr>
        <w:autoSpaceDE w:val="0"/>
        <w:autoSpaceDN w:val="0"/>
        <w:adjustRightInd w:val="0"/>
        <w:spacing w:after="0" w:line="240" w:lineRule="auto"/>
        <w:jc w:val="both"/>
        <w:rPr>
          <w:rFonts w:ascii="UniversLTStd-LightObl" w:hAnsi="UniversLTStd-LightObl" w:cs="UniversLTStd-LightObl"/>
          <w:b/>
          <w:i/>
          <w:iCs/>
          <w:color w:val="17365D"/>
          <w:sz w:val="20"/>
          <w:szCs w:val="20"/>
          <w:lang w:eastAsia="pt-BR"/>
        </w:rPr>
      </w:pPr>
    </w:p>
    <w:p w:rsidR="00322EDF" w:rsidRDefault="00322EDF" w:rsidP="00322EDF">
      <w:pPr>
        <w:autoSpaceDE w:val="0"/>
        <w:autoSpaceDN w:val="0"/>
        <w:adjustRightInd w:val="0"/>
        <w:spacing w:after="0" w:line="240" w:lineRule="auto"/>
        <w:jc w:val="both"/>
        <w:rPr>
          <w:rFonts w:ascii="UniversLTStd-BoldCn" w:hAnsi="UniversLTStd-BoldCn" w:cs="UniversLTStd-BoldCn"/>
          <w:b/>
          <w:bCs/>
          <w:color w:val="000000"/>
          <w:sz w:val="20"/>
          <w:szCs w:val="20"/>
          <w:lang w:eastAsia="pt-BR"/>
        </w:rPr>
      </w:pPr>
      <w:r>
        <w:rPr>
          <w:rFonts w:ascii="UniversLTStd" w:hAnsi="UniversLTStd" w:cs="UniversLTStd"/>
          <w:color w:val="000000"/>
          <w:sz w:val="20"/>
          <w:szCs w:val="20"/>
          <w:lang w:eastAsia="pt-BR"/>
        </w:rPr>
        <w:t xml:space="preserve">Confrontar diferentes modelos atômicos e/ou concepções de constituição da matéria ao longo da história, analisando seus limites e desdobramentos. </w:t>
      </w:r>
      <w:r>
        <w:rPr>
          <w:rFonts w:ascii="UniversLTStd-BoldCn" w:hAnsi="UniversLTStd-BoldCn" w:cs="UniversLTStd-BoldCn"/>
          <w:b/>
          <w:bCs/>
          <w:color w:val="000000"/>
          <w:sz w:val="20"/>
          <w:szCs w:val="20"/>
          <w:lang w:eastAsia="pt-BR"/>
        </w:rPr>
        <w:t>(GIII)</w:t>
      </w:r>
    </w:p>
    <w:p w:rsidR="00322EDF" w:rsidRDefault="00322EDF" w:rsidP="00322EDF">
      <w:pPr>
        <w:autoSpaceDE w:val="0"/>
        <w:autoSpaceDN w:val="0"/>
        <w:adjustRightInd w:val="0"/>
        <w:spacing w:after="0" w:line="240" w:lineRule="auto"/>
        <w:jc w:val="both"/>
        <w:rPr>
          <w:rFonts w:ascii="UniversLTStd-BoldCn" w:hAnsi="UniversLTStd-BoldCn" w:cs="UniversLTStd-BoldCn"/>
          <w:b/>
          <w:bCs/>
          <w:color w:val="000000"/>
          <w:sz w:val="20"/>
          <w:szCs w:val="20"/>
          <w:lang w:eastAsia="pt-BR"/>
        </w:rPr>
      </w:pPr>
    </w:p>
    <w:p w:rsidR="00322EDF" w:rsidRDefault="00322EDF" w:rsidP="00322EDF">
      <w:pPr>
        <w:autoSpaceDE w:val="0"/>
        <w:autoSpaceDN w:val="0"/>
        <w:adjustRightInd w:val="0"/>
        <w:spacing w:after="0" w:line="240" w:lineRule="auto"/>
        <w:jc w:val="both"/>
        <w:rPr>
          <w:rFonts w:ascii="UniversLTStd-Light" w:hAnsi="UniversLTStd-Light" w:cs="UniversLTStd-Light"/>
          <w:b/>
          <w:color w:val="000000"/>
          <w:sz w:val="20"/>
          <w:szCs w:val="20"/>
          <w:lang w:eastAsia="pt-BR"/>
        </w:rPr>
      </w:pPr>
      <w:r>
        <w:rPr>
          <w:rFonts w:ascii="UniversLTStd-Light" w:hAnsi="UniversLTStd-Light" w:cs="UniversLTStd-Light"/>
          <w:b/>
          <w:color w:val="000000"/>
          <w:sz w:val="20"/>
          <w:szCs w:val="20"/>
          <w:lang w:eastAsia="pt-BR"/>
        </w:rPr>
        <w:t xml:space="preserve">43 - </w:t>
      </w:r>
      <w:r w:rsidRPr="00322EDF">
        <w:rPr>
          <w:rFonts w:ascii="UniversLTStd-Light" w:hAnsi="UniversLTStd-Light" w:cs="UniversLTStd-Light"/>
          <w:b/>
          <w:color w:val="000000"/>
          <w:sz w:val="20"/>
          <w:szCs w:val="20"/>
          <w:lang w:eastAsia="pt-BR"/>
        </w:rPr>
        <w:t>Para J.J. Thomson, o átomo seria um corpúsculo com massa e carga positiva. Nele havia, ainda, pequenas</w:t>
      </w:r>
      <w:r>
        <w:rPr>
          <w:rFonts w:ascii="UniversLTStd-Light" w:hAnsi="UniversLTStd-Light" w:cs="UniversLTStd-Light"/>
          <w:b/>
          <w:color w:val="000000"/>
          <w:sz w:val="20"/>
          <w:szCs w:val="20"/>
          <w:lang w:eastAsia="pt-BR"/>
        </w:rPr>
        <w:t xml:space="preserve"> </w:t>
      </w:r>
      <w:r w:rsidRPr="00322EDF">
        <w:rPr>
          <w:rFonts w:ascii="UniversLTStd-Light" w:hAnsi="UniversLTStd-Light" w:cs="UniversLTStd-Light"/>
          <w:b/>
          <w:color w:val="000000"/>
          <w:sz w:val="20"/>
          <w:szCs w:val="20"/>
          <w:lang w:eastAsia="pt-BR"/>
        </w:rPr>
        <w:t>partículas de carga negativa espalhadas em seu volume. Em 1911, Rutherford formula um novo modelo</w:t>
      </w:r>
      <w:r>
        <w:rPr>
          <w:rFonts w:ascii="UniversLTStd-Light" w:hAnsi="UniversLTStd-Light" w:cs="UniversLTStd-Light"/>
          <w:b/>
          <w:color w:val="000000"/>
          <w:sz w:val="20"/>
          <w:szCs w:val="20"/>
          <w:lang w:eastAsia="pt-BR"/>
        </w:rPr>
        <w:t xml:space="preserve"> </w:t>
      </w:r>
      <w:r w:rsidRPr="00322EDF">
        <w:rPr>
          <w:rFonts w:ascii="UniversLTStd-Light" w:hAnsi="UniversLTStd-Light" w:cs="UniversLTStd-Light"/>
          <w:b/>
          <w:color w:val="000000"/>
          <w:sz w:val="20"/>
          <w:szCs w:val="20"/>
          <w:lang w:eastAsia="pt-BR"/>
        </w:rPr>
        <w:t>atômico que explica a constituição do átomo de uma outra maneira.</w:t>
      </w:r>
    </w:p>
    <w:p w:rsidR="00322EDF" w:rsidRPr="00322EDF" w:rsidRDefault="00322EDF" w:rsidP="00322EDF">
      <w:pPr>
        <w:autoSpaceDE w:val="0"/>
        <w:autoSpaceDN w:val="0"/>
        <w:adjustRightInd w:val="0"/>
        <w:spacing w:after="0" w:line="240" w:lineRule="auto"/>
        <w:jc w:val="both"/>
        <w:rPr>
          <w:rFonts w:ascii="UniversLTStd-Light" w:hAnsi="UniversLTStd-Light" w:cs="UniversLTStd-Light"/>
          <w:b/>
          <w:color w:val="000000"/>
          <w:sz w:val="20"/>
          <w:szCs w:val="20"/>
          <w:lang w:eastAsia="pt-BR"/>
        </w:rPr>
      </w:pPr>
    </w:p>
    <w:p w:rsidR="00322EDF" w:rsidRDefault="00322EDF" w:rsidP="00322EDF">
      <w:pPr>
        <w:autoSpaceDE w:val="0"/>
        <w:autoSpaceDN w:val="0"/>
        <w:adjustRightInd w:val="0"/>
        <w:spacing w:after="0" w:line="240" w:lineRule="auto"/>
        <w:jc w:val="both"/>
        <w:rPr>
          <w:rFonts w:ascii="UniversLTStd-Bold" w:hAnsi="UniversLTStd-Bold" w:cs="UniversLTStd-Bold"/>
          <w:b/>
          <w:bCs/>
          <w:color w:val="000000"/>
          <w:sz w:val="20"/>
          <w:szCs w:val="20"/>
          <w:lang w:eastAsia="pt-BR"/>
        </w:rPr>
      </w:pPr>
      <w:r w:rsidRPr="00322EDF">
        <w:rPr>
          <w:rFonts w:ascii="UniversLTStd-Bold" w:hAnsi="UniversLTStd-Bold" w:cs="UniversLTStd-Bold"/>
          <w:b/>
          <w:bCs/>
          <w:color w:val="000000"/>
          <w:sz w:val="20"/>
          <w:szCs w:val="20"/>
          <w:lang w:eastAsia="pt-BR"/>
        </w:rPr>
        <w:t>Qual das afirmativas abaixo melhor descreve a visão atômica de Rutherford.</w:t>
      </w:r>
    </w:p>
    <w:p w:rsidR="00322EDF" w:rsidRPr="00322EDF" w:rsidRDefault="00322EDF" w:rsidP="00322EDF">
      <w:pPr>
        <w:autoSpaceDE w:val="0"/>
        <w:autoSpaceDN w:val="0"/>
        <w:adjustRightInd w:val="0"/>
        <w:spacing w:after="0" w:line="240" w:lineRule="auto"/>
        <w:jc w:val="both"/>
        <w:rPr>
          <w:rFonts w:ascii="UniversLTStd-Bold" w:hAnsi="UniversLTStd-Bold" w:cs="UniversLTStd-Bold"/>
          <w:b/>
          <w:bCs/>
          <w:color w:val="000000"/>
          <w:sz w:val="20"/>
          <w:szCs w:val="20"/>
          <w:lang w:eastAsia="pt-BR"/>
        </w:rPr>
      </w:pPr>
    </w:p>
    <w:p w:rsidR="00322EDF" w:rsidRDefault="00322EDF" w:rsidP="00322EDF">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a. </w:t>
      </w:r>
      <w:r>
        <w:rPr>
          <w:rFonts w:ascii="UniversLTStd-Light" w:hAnsi="UniversLTStd-Light" w:cs="UniversLTStd-Light"/>
          <w:color w:val="000000"/>
          <w:sz w:val="20"/>
          <w:szCs w:val="20"/>
          <w:lang w:eastAsia="pt-BR"/>
        </w:rPr>
        <w:t>No átomo, somente os elétrons estão no centro da massa positiva.</w:t>
      </w:r>
    </w:p>
    <w:p w:rsidR="00322EDF" w:rsidRDefault="00322EDF" w:rsidP="00322EDF">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b. </w:t>
      </w:r>
      <w:r>
        <w:rPr>
          <w:rFonts w:ascii="UniversLTStd-Light" w:hAnsi="UniversLTStd-Light" w:cs="UniversLTStd-Light"/>
          <w:color w:val="000000"/>
          <w:sz w:val="20"/>
          <w:szCs w:val="20"/>
          <w:lang w:eastAsia="pt-BR"/>
        </w:rPr>
        <w:t>O átomo é uma massa neutra com cargas positivas e negativas espalhadas em seu volume.</w:t>
      </w:r>
    </w:p>
    <w:p w:rsidR="00322EDF" w:rsidRDefault="00322EDF" w:rsidP="00322EDF">
      <w:pPr>
        <w:autoSpaceDE w:val="0"/>
        <w:autoSpaceDN w:val="0"/>
        <w:adjustRightInd w:val="0"/>
        <w:spacing w:after="0" w:line="240" w:lineRule="auto"/>
        <w:jc w:val="both"/>
        <w:rPr>
          <w:rFonts w:ascii="UniversLTStd-Bold" w:hAnsi="UniversLTStd-Bold" w:cs="UniversLTStd-Bold"/>
          <w:b/>
          <w:bCs/>
          <w:color w:val="316664"/>
          <w:sz w:val="20"/>
          <w:szCs w:val="20"/>
          <w:lang w:eastAsia="pt-BR"/>
        </w:rPr>
      </w:pPr>
      <w:r>
        <w:rPr>
          <w:rFonts w:ascii="UniversLTStd-Bold" w:hAnsi="UniversLTStd-Bold" w:cs="UniversLTStd-Bold"/>
          <w:b/>
          <w:bCs/>
          <w:color w:val="000000"/>
          <w:sz w:val="20"/>
          <w:szCs w:val="20"/>
          <w:lang w:eastAsia="pt-BR"/>
        </w:rPr>
        <w:t xml:space="preserve">c. </w:t>
      </w:r>
      <w:r>
        <w:rPr>
          <w:rFonts w:ascii="UniversLTStd-Bold" w:hAnsi="UniversLTStd-Bold" w:cs="UniversLTStd-Bold"/>
          <w:b/>
          <w:bCs/>
          <w:color w:val="316664"/>
          <w:sz w:val="20"/>
          <w:szCs w:val="20"/>
          <w:lang w:eastAsia="pt-BR"/>
        </w:rPr>
        <w:t>O átomo consiste em um pequeno núcleo positivo com elétrons se movimentando em forma de órbitas ao seu redor.</w:t>
      </w:r>
    </w:p>
    <w:p w:rsidR="00322EDF" w:rsidRDefault="00322EDF" w:rsidP="00322EDF">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d. </w:t>
      </w:r>
      <w:r>
        <w:rPr>
          <w:rFonts w:ascii="UniversLTStd-Light" w:hAnsi="UniversLTStd-Light" w:cs="UniversLTStd-Light"/>
          <w:color w:val="000000"/>
          <w:sz w:val="20"/>
          <w:szCs w:val="20"/>
          <w:lang w:eastAsia="pt-BR"/>
        </w:rPr>
        <w:t>A massa positiva é concentrada na superfície, sendo seu interior neutro.</w:t>
      </w:r>
    </w:p>
    <w:p w:rsidR="00322EDF" w:rsidRDefault="00322EDF" w:rsidP="00322EDF">
      <w:pPr>
        <w:autoSpaceDE w:val="0"/>
        <w:autoSpaceDN w:val="0"/>
        <w:adjustRightInd w:val="0"/>
        <w:spacing w:after="0" w:line="240" w:lineRule="auto"/>
        <w:jc w:val="both"/>
        <w:rPr>
          <w:rFonts w:ascii="UniversLTStd-Light" w:hAnsi="UniversLTStd-Light" w:cs="UniversLTStd-Light"/>
          <w:color w:val="000000"/>
          <w:sz w:val="20"/>
          <w:szCs w:val="20"/>
          <w:lang w:eastAsia="pt-BR"/>
        </w:rPr>
      </w:pPr>
    </w:p>
    <w:p w:rsidR="00322EDF" w:rsidRDefault="00322EDF" w:rsidP="00322EDF">
      <w:pPr>
        <w:autoSpaceDE w:val="0"/>
        <w:autoSpaceDN w:val="0"/>
        <w:adjustRightInd w:val="0"/>
        <w:spacing w:after="0" w:line="240" w:lineRule="auto"/>
        <w:jc w:val="both"/>
        <w:rPr>
          <w:rFonts w:ascii="UniversLTStd-LightObl" w:hAnsi="UniversLTStd-LightObl" w:cs="UniversLTStd-LightObl"/>
          <w:i/>
          <w:iCs/>
          <w:color w:val="000000"/>
          <w:sz w:val="20"/>
          <w:szCs w:val="20"/>
          <w:lang w:eastAsia="pt-BR"/>
        </w:rPr>
      </w:pPr>
      <w:r w:rsidRPr="00862A33">
        <w:rPr>
          <w:rFonts w:ascii="UniversLTStd-LightObl" w:hAnsi="UniversLTStd-LightObl" w:cs="UniversLTStd-LightObl"/>
          <w:b/>
          <w:i/>
          <w:iCs/>
          <w:color w:val="17365D"/>
          <w:sz w:val="20"/>
          <w:szCs w:val="20"/>
          <w:lang w:eastAsia="pt-BR"/>
        </w:rPr>
        <w:t>A questão cobra do estudante o conhecimento do modelo atômico proposto por Rutherford. O texto do enunciado apoia o estudante para que ele não confunda o modelo de Thomson (pudim de passas) com o modelo de Rutherford. Conhecendo-se o modelo de Rutherford a escolha da alternativa c é imediata. A escolha pelas demais alternativas pode revelar um total desconhecimento do modelo atômico abordado na questão</w:t>
      </w:r>
      <w:r>
        <w:rPr>
          <w:rFonts w:ascii="UniversLTStd-LightObl" w:hAnsi="UniversLTStd-LightObl" w:cs="UniversLTStd-LightObl"/>
          <w:i/>
          <w:iCs/>
          <w:color w:val="000000"/>
          <w:sz w:val="20"/>
          <w:szCs w:val="20"/>
          <w:lang w:eastAsia="pt-BR"/>
        </w:rPr>
        <w:t>.</w:t>
      </w:r>
    </w:p>
    <w:p w:rsidR="00862A33" w:rsidRDefault="00862A33" w:rsidP="00322EDF">
      <w:pPr>
        <w:autoSpaceDE w:val="0"/>
        <w:autoSpaceDN w:val="0"/>
        <w:adjustRightInd w:val="0"/>
        <w:spacing w:after="0" w:line="240" w:lineRule="auto"/>
        <w:jc w:val="both"/>
        <w:rPr>
          <w:rFonts w:ascii="UniversLTStd-LightObl" w:hAnsi="UniversLTStd-LightObl" w:cs="UniversLTStd-LightObl"/>
          <w:i/>
          <w:iCs/>
          <w:color w:val="000000"/>
          <w:sz w:val="20"/>
          <w:szCs w:val="20"/>
          <w:lang w:eastAsia="pt-BR"/>
        </w:rPr>
      </w:pPr>
    </w:p>
    <w:p w:rsidR="00862A33" w:rsidRDefault="00862A33" w:rsidP="00862A33">
      <w:pPr>
        <w:autoSpaceDE w:val="0"/>
        <w:autoSpaceDN w:val="0"/>
        <w:adjustRightInd w:val="0"/>
        <w:spacing w:after="0" w:line="240" w:lineRule="auto"/>
        <w:jc w:val="both"/>
        <w:rPr>
          <w:rFonts w:ascii="UniversLTStd-BoldCn" w:hAnsi="UniversLTStd-BoldCn" w:cs="UniversLTStd-BoldCn"/>
          <w:b/>
          <w:bCs/>
          <w:color w:val="000000"/>
          <w:sz w:val="20"/>
          <w:szCs w:val="20"/>
          <w:lang w:eastAsia="pt-BR"/>
        </w:rPr>
      </w:pPr>
      <w:r>
        <w:rPr>
          <w:rFonts w:ascii="UniversLTStd" w:hAnsi="UniversLTStd" w:cs="UniversLTStd"/>
          <w:color w:val="000000"/>
          <w:sz w:val="20"/>
          <w:szCs w:val="20"/>
          <w:lang w:eastAsia="pt-BR"/>
        </w:rPr>
        <w:t xml:space="preserve">Reconhecer e avaliar o uso da luz </w:t>
      </w:r>
      <w:r>
        <w:rPr>
          <w:rFonts w:ascii="UniversLTStd-Obl" w:hAnsi="UniversLTStd-Obl" w:cs="UniversLTStd-Obl"/>
          <w:i/>
          <w:iCs/>
          <w:color w:val="000000"/>
          <w:sz w:val="20"/>
          <w:szCs w:val="20"/>
          <w:lang w:eastAsia="pt-BR"/>
        </w:rPr>
        <w:t xml:space="preserve">laser </w:t>
      </w:r>
      <w:r>
        <w:rPr>
          <w:rFonts w:ascii="UniversLTStd" w:hAnsi="UniversLTStd" w:cs="UniversLTStd"/>
          <w:color w:val="000000"/>
          <w:sz w:val="20"/>
          <w:szCs w:val="20"/>
          <w:lang w:eastAsia="pt-BR"/>
        </w:rPr>
        <w:t xml:space="preserve">em tecnologias contemporâneas. </w:t>
      </w:r>
      <w:r>
        <w:rPr>
          <w:rFonts w:ascii="UniversLTStd-BoldCn" w:hAnsi="UniversLTStd-BoldCn" w:cs="UniversLTStd-BoldCn"/>
          <w:b/>
          <w:bCs/>
          <w:color w:val="000000"/>
          <w:sz w:val="20"/>
          <w:szCs w:val="20"/>
          <w:lang w:eastAsia="pt-BR"/>
        </w:rPr>
        <w:t>(GIII)</w:t>
      </w:r>
    </w:p>
    <w:p w:rsidR="00862A33" w:rsidRDefault="00862A33" w:rsidP="00862A33">
      <w:pPr>
        <w:autoSpaceDE w:val="0"/>
        <w:autoSpaceDN w:val="0"/>
        <w:adjustRightInd w:val="0"/>
        <w:spacing w:after="0" w:line="240" w:lineRule="auto"/>
        <w:jc w:val="both"/>
        <w:rPr>
          <w:rFonts w:ascii="UniversLTStd-BoldCn" w:hAnsi="UniversLTStd-BoldCn" w:cs="UniversLTStd-BoldCn"/>
          <w:b/>
          <w:bCs/>
          <w:color w:val="000000"/>
          <w:sz w:val="20"/>
          <w:szCs w:val="20"/>
          <w:lang w:eastAsia="pt-BR"/>
        </w:rPr>
      </w:pPr>
    </w:p>
    <w:p w:rsidR="00862A33" w:rsidRDefault="00862A33" w:rsidP="00862A33">
      <w:pPr>
        <w:autoSpaceDE w:val="0"/>
        <w:autoSpaceDN w:val="0"/>
        <w:adjustRightInd w:val="0"/>
        <w:spacing w:after="0" w:line="240" w:lineRule="auto"/>
        <w:jc w:val="both"/>
        <w:rPr>
          <w:rFonts w:ascii="UniversLTStd-Bold" w:hAnsi="UniversLTStd-Bold" w:cs="UniversLTStd-Bold"/>
          <w:b/>
          <w:bCs/>
          <w:color w:val="000000"/>
          <w:sz w:val="20"/>
          <w:szCs w:val="20"/>
          <w:lang w:eastAsia="pt-BR"/>
        </w:rPr>
      </w:pPr>
      <w:r>
        <w:rPr>
          <w:rFonts w:ascii="UniversLTStd-Bold" w:hAnsi="UniversLTStd-Bold" w:cs="UniversLTStd-Bold"/>
          <w:b/>
          <w:bCs/>
          <w:color w:val="000000"/>
          <w:sz w:val="20"/>
          <w:szCs w:val="20"/>
          <w:lang w:eastAsia="pt-BR"/>
        </w:rPr>
        <w:t xml:space="preserve">44 - Alguns equipamentos modernos utilizam o </w:t>
      </w:r>
      <w:r>
        <w:rPr>
          <w:rFonts w:ascii="UniversLTStd-BoldObl" w:hAnsi="UniversLTStd-BoldObl" w:cs="UniversLTStd-BoldObl"/>
          <w:b/>
          <w:bCs/>
          <w:i/>
          <w:iCs/>
          <w:color w:val="000000"/>
          <w:sz w:val="20"/>
          <w:szCs w:val="20"/>
          <w:lang w:eastAsia="pt-BR"/>
        </w:rPr>
        <w:t xml:space="preserve">laser </w:t>
      </w:r>
      <w:r>
        <w:rPr>
          <w:rFonts w:ascii="UniversLTStd-Bold" w:hAnsi="UniversLTStd-Bold" w:cs="UniversLTStd-Bold"/>
          <w:b/>
          <w:bCs/>
          <w:color w:val="000000"/>
          <w:sz w:val="20"/>
          <w:szCs w:val="20"/>
          <w:lang w:eastAsia="pt-BR"/>
        </w:rPr>
        <w:t xml:space="preserve">(amplificação de luz por emissão estimulada de radiação) como fonte de leitura de dados, convertendo o sinal refletido em códigos que fornecem uma informação, como um número, uma música ou uma imagem. Analise as proposições abaixo sobre a utilização do </w:t>
      </w:r>
      <w:r>
        <w:rPr>
          <w:rFonts w:ascii="UniversLTStd-BoldObl" w:hAnsi="UniversLTStd-BoldObl" w:cs="UniversLTStd-BoldObl"/>
          <w:b/>
          <w:bCs/>
          <w:i/>
          <w:iCs/>
          <w:color w:val="000000"/>
          <w:sz w:val="20"/>
          <w:szCs w:val="20"/>
          <w:lang w:eastAsia="pt-BR"/>
        </w:rPr>
        <w:t xml:space="preserve">laser </w:t>
      </w:r>
      <w:r>
        <w:rPr>
          <w:rFonts w:ascii="UniversLTStd-Bold" w:hAnsi="UniversLTStd-Bold" w:cs="UniversLTStd-Bold"/>
          <w:b/>
          <w:bCs/>
          <w:color w:val="000000"/>
          <w:sz w:val="20"/>
          <w:szCs w:val="20"/>
          <w:lang w:eastAsia="pt-BR"/>
        </w:rPr>
        <w:t>e assinale a correta.</w:t>
      </w:r>
    </w:p>
    <w:p w:rsidR="00862A33" w:rsidRDefault="00862A33" w:rsidP="00862A33">
      <w:pPr>
        <w:autoSpaceDE w:val="0"/>
        <w:autoSpaceDN w:val="0"/>
        <w:adjustRightInd w:val="0"/>
        <w:spacing w:after="0" w:line="240" w:lineRule="auto"/>
        <w:jc w:val="both"/>
        <w:rPr>
          <w:rFonts w:ascii="UniversLTStd-Bold" w:hAnsi="UniversLTStd-Bold" w:cs="UniversLTStd-Bold"/>
          <w:b/>
          <w:bCs/>
          <w:color w:val="000000"/>
          <w:sz w:val="20"/>
          <w:szCs w:val="20"/>
          <w:lang w:eastAsia="pt-BR"/>
        </w:rPr>
      </w:pPr>
    </w:p>
    <w:p w:rsidR="00862A33" w:rsidRDefault="00862A33" w:rsidP="00862A33">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a. </w:t>
      </w:r>
      <w:r>
        <w:rPr>
          <w:rFonts w:ascii="UniversLTStd-Light" w:hAnsi="UniversLTStd-Light" w:cs="UniversLTStd-Light"/>
          <w:color w:val="000000"/>
          <w:sz w:val="20"/>
          <w:szCs w:val="20"/>
          <w:lang w:eastAsia="pt-BR"/>
        </w:rPr>
        <w:t xml:space="preserve">em caixas registradoras de supermercados o </w:t>
      </w:r>
      <w:r>
        <w:rPr>
          <w:rFonts w:ascii="UniversLTStd-LightObl" w:hAnsi="UniversLTStd-LightObl" w:cs="UniversLTStd-LightObl"/>
          <w:i/>
          <w:iCs/>
          <w:color w:val="000000"/>
          <w:sz w:val="20"/>
          <w:szCs w:val="20"/>
          <w:lang w:eastAsia="pt-BR"/>
        </w:rPr>
        <w:t xml:space="preserve">laser </w:t>
      </w:r>
      <w:r>
        <w:rPr>
          <w:rFonts w:ascii="UniversLTStd-Light" w:hAnsi="UniversLTStd-Light" w:cs="UniversLTStd-Light"/>
          <w:color w:val="000000"/>
          <w:sz w:val="20"/>
          <w:szCs w:val="20"/>
          <w:lang w:eastAsia="pt-BR"/>
        </w:rPr>
        <w:t>é utilizado para fazer a leitura do código de barras dos produtos, sendo totalmente absorvido pela parte branca do código de barras.</w:t>
      </w:r>
    </w:p>
    <w:p w:rsidR="00862A33" w:rsidRDefault="00862A33" w:rsidP="00862A33">
      <w:pPr>
        <w:autoSpaceDE w:val="0"/>
        <w:autoSpaceDN w:val="0"/>
        <w:adjustRightInd w:val="0"/>
        <w:spacing w:after="0" w:line="240" w:lineRule="auto"/>
        <w:jc w:val="both"/>
        <w:rPr>
          <w:rFonts w:ascii="UniversLTStd-Bold" w:hAnsi="UniversLTStd-Bold" w:cs="UniversLTStd-Bold"/>
          <w:b/>
          <w:bCs/>
          <w:color w:val="316664"/>
          <w:sz w:val="20"/>
          <w:szCs w:val="20"/>
          <w:lang w:eastAsia="pt-BR"/>
        </w:rPr>
      </w:pPr>
      <w:r>
        <w:rPr>
          <w:rFonts w:ascii="UniversLTStd-Bold" w:hAnsi="UniversLTStd-Bold" w:cs="UniversLTStd-Bold"/>
          <w:b/>
          <w:bCs/>
          <w:color w:val="000000"/>
          <w:sz w:val="20"/>
          <w:szCs w:val="20"/>
          <w:lang w:eastAsia="pt-BR"/>
        </w:rPr>
        <w:t xml:space="preserve">b. </w:t>
      </w:r>
      <w:r>
        <w:rPr>
          <w:rFonts w:ascii="UniversLTStd-Bold" w:hAnsi="UniversLTStd-Bold" w:cs="UniversLTStd-Bold"/>
          <w:b/>
          <w:bCs/>
          <w:color w:val="316664"/>
          <w:sz w:val="20"/>
          <w:szCs w:val="20"/>
          <w:lang w:eastAsia="pt-BR"/>
        </w:rPr>
        <w:t xml:space="preserve">o laser é utilizado na leitura de </w:t>
      </w:r>
      <w:proofErr w:type="spellStart"/>
      <w:r>
        <w:rPr>
          <w:rFonts w:ascii="UniversLTStd-Bold" w:hAnsi="UniversLTStd-Bold" w:cs="UniversLTStd-Bold"/>
          <w:b/>
          <w:bCs/>
          <w:color w:val="316664"/>
          <w:sz w:val="20"/>
          <w:szCs w:val="20"/>
          <w:lang w:eastAsia="pt-BR"/>
        </w:rPr>
        <w:t>CD’s</w:t>
      </w:r>
      <w:proofErr w:type="spellEnd"/>
      <w:r>
        <w:rPr>
          <w:rFonts w:ascii="UniversLTStd-Bold" w:hAnsi="UniversLTStd-Bold" w:cs="UniversLTStd-Bold"/>
          <w:b/>
          <w:bCs/>
          <w:color w:val="316664"/>
          <w:sz w:val="20"/>
          <w:szCs w:val="20"/>
          <w:lang w:eastAsia="pt-BR"/>
        </w:rPr>
        <w:t xml:space="preserve"> musicais ou </w:t>
      </w:r>
      <w:proofErr w:type="spellStart"/>
      <w:r>
        <w:rPr>
          <w:rFonts w:ascii="UniversLTStd-Bold" w:hAnsi="UniversLTStd-Bold" w:cs="UniversLTStd-Bold"/>
          <w:b/>
          <w:bCs/>
          <w:color w:val="316664"/>
          <w:sz w:val="20"/>
          <w:szCs w:val="20"/>
          <w:lang w:eastAsia="pt-BR"/>
        </w:rPr>
        <w:t>DVD’s</w:t>
      </w:r>
      <w:proofErr w:type="spellEnd"/>
      <w:r>
        <w:rPr>
          <w:rFonts w:ascii="UniversLTStd-Bold" w:hAnsi="UniversLTStd-Bold" w:cs="UniversLTStd-Bold"/>
          <w:b/>
          <w:bCs/>
          <w:color w:val="316664"/>
          <w:sz w:val="20"/>
          <w:szCs w:val="20"/>
          <w:lang w:eastAsia="pt-BR"/>
        </w:rPr>
        <w:t xml:space="preserve"> fazendo a leitura das informações gravadas na forma de uma série de microscópicas depressões nos discos de CD ou DVD.</w:t>
      </w:r>
    </w:p>
    <w:p w:rsidR="00862A33" w:rsidRDefault="00862A33" w:rsidP="00862A33">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c. </w:t>
      </w:r>
      <w:r>
        <w:rPr>
          <w:rFonts w:ascii="UniversLTStd-Light" w:hAnsi="UniversLTStd-Light" w:cs="UniversLTStd-Light"/>
          <w:color w:val="000000"/>
          <w:sz w:val="20"/>
          <w:szCs w:val="20"/>
          <w:lang w:eastAsia="pt-BR"/>
        </w:rPr>
        <w:t xml:space="preserve">na comunicação podemos encontrar o </w:t>
      </w:r>
      <w:r>
        <w:rPr>
          <w:rFonts w:ascii="UniversLTStd-LightObl" w:hAnsi="UniversLTStd-LightObl" w:cs="UniversLTStd-LightObl"/>
          <w:i/>
          <w:iCs/>
          <w:color w:val="000000"/>
          <w:sz w:val="20"/>
          <w:szCs w:val="20"/>
          <w:lang w:eastAsia="pt-BR"/>
        </w:rPr>
        <w:t xml:space="preserve">laser </w:t>
      </w:r>
      <w:r>
        <w:rPr>
          <w:rFonts w:ascii="UniversLTStd-Light" w:hAnsi="UniversLTStd-Light" w:cs="UniversLTStd-Light"/>
          <w:color w:val="000000"/>
          <w:sz w:val="20"/>
          <w:szCs w:val="20"/>
          <w:lang w:eastAsia="pt-BR"/>
        </w:rPr>
        <w:t>sendo utilizado para transportar o som de um telefone ao outro, em uma velocidade muito elevada, próxima à velocidade da luz.</w:t>
      </w:r>
    </w:p>
    <w:p w:rsidR="00862A33" w:rsidRDefault="00862A33" w:rsidP="00862A33">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d. </w:t>
      </w:r>
      <w:r>
        <w:rPr>
          <w:rFonts w:ascii="UniversLTStd-Light" w:hAnsi="UniversLTStd-Light" w:cs="UniversLTStd-Light"/>
          <w:color w:val="000000"/>
          <w:sz w:val="20"/>
          <w:szCs w:val="20"/>
          <w:lang w:eastAsia="pt-BR"/>
        </w:rPr>
        <w:t xml:space="preserve">na TV de LCD a imagem se dá pela incidência de </w:t>
      </w:r>
      <w:r>
        <w:rPr>
          <w:rFonts w:ascii="UniversLTStd-LightObl" w:hAnsi="UniversLTStd-LightObl" w:cs="UniversLTStd-LightObl"/>
          <w:i/>
          <w:iCs/>
          <w:color w:val="000000"/>
          <w:sz w:val="20"/>
          <w:szCs w:val="20"/>
          <w:lang w:eastAsia="pt-BR"/>
        </w:rPr>
        <w:t xml:space="preserve">lasers </w:t>
      </w:r>
      <w:r>
        <w:rPr>
          <w:rFonts w:ascii="UniversLTStd-Light" w:hAnsi="UniversLTStd-Light" w:cs="UniversLTStd-Light"/>
          <w:color w:val="000000"/>
          <w:sz w:val="20"/>
          <w:szCs w:val="20"/>
          <w:lang w:eastAsia="pt-BR"/>
        </w:rPr>
        <w:t>de diversas cores ou frequências que interagem com o meio e geram uma imagem nítida e em várias cores.</w:t>
      </w:r>
    </w:p>
    <w:p w:rsidR="00862A33" w:rsidRDefault="00862A33" w:rsidP="00862A33">
      <w:pPr>
        <w:autoSpaceDE w:val="0"/>
        <w:autoSpaceDN w:val="0"/>
        <w:adjustRightInd w:val="0"/>
        <w:spacing w:after="0" w:line="240" w:lineRule="auto"/>
        <w:jc w:val="both"/>
        <w:rPr>
          <w:rFonts w:ascii="UniversLTStd-Light" w:hAnsi="UniversLTStd-Light" w:cs="UniversLTStd-Light"/>
          <w:color w:val="000000"/>
          <w:sz w:val="20"/>
          <w:szCs w:val="20"/>
          <w:lang w:eastAsia="pt-BR"/>
        </w:rPr>
      </w:pPr>
    </w:p>
    <w:p w:rsidR="00862A33" w:rsidRDefault="00862A33" w:rsidP="00862A33">
      <w:pPr>
        <w:autoSpaceDE w:val="0"/>
        <w:autoSpaceDN w:val="0"/>
        <w:adjustRightInd w:val="0"/>
        <w:spacing w:after="0" w:line="240" w:lineRule="auto"/>
        <w:jc w:val="both"/>
        <w:rPr>
          <w:rFonts w:ascii="UniversLTStd-LightObl" w:hAnsi="UniversLTStd-LightObl" w:cs="UniversLTStd-LightObl"/>
          <w:b/>
          <w:i/>
          <w:iCs/>
          <w:color w:val="17365D"/>
          <w:sz w:val="20"/>
          <w:szCs w:val="20"/>
          <w:lang w:eastAsia="pt-BR"/>
        </w:rPr>
      </w:pPr>
      <w:r w:rsidRPr="00862A33">
        <w:rPr>
          <w:rFonts w:ascii="UniversLTStd-LightObl" w:hAnsi="UniversLTStd-LightObl" w:cs="UniversLTStd-LightObl"/>
          <w:b/>
          <w:i/>
          <w:iCs/>
          <w:color w:val="17365D"/>
          <w:sz w:val="20"/>
          <w:szCs w:val="20"/>
          <w:lang w:eastAsia="pt-BR"/>
        </w:rPr>
        <w:t>Trata-se de uma questão que exige do estudante um conhecimento específico sobre a maneira de armazenar dados em uma mídia digital. A escolha da alternativa correta (b) é feita pelo estudante que conhece essa especificidade. A opção pela alternativa d pode ser motivada por um desconhecimento da tecnologia de produção de imagens em LCD. Já a alternativa a poderia ser descartada com relativa facilidade, pois fala da absorção de luz em uma superfície branca que, como se sabe, reflete todos os comprimentos de luz visíveis. Por fim, a alternativa c também poderia ser descartada se o aluno soubesse que o som é uma onda mecânica e, portanto, não poderia ser transportado na forma de luz.</w:t>
      </w:r>
    </w:p>
    <w:p w:rsidR="00862A33" w:rsidRDefault="00862A33" w:rsidP="00862A33">
      <w:pPr>
        <w:autoSpaceDE w:val="0"/>
        <w:autoSpaceDN w:val="0"/>
        <w:adjustRightInd w:val="0"/>
        <w:spacing w:after="0" w:line="240" w:lineRule="auto"/>
        <w:jc w:val="both"/>
        <w:rPr>
          <w:rFonts w:ascii="UniversLTStd-LightObl" w:hAnsi="UniversLTStd-LightObl" w:cs="UniversLTStd-LightObl"/>
          <w:b/>
          <w:i/>
          <w:iCs/>
          <w:color w:val="17365D"/>
          <w:sz w:val="20"/>
          <w:szCs w:val="20"/>
          <w:lang w:eastAsia="pt-BR"/>
        </w:rPr>
      </w:pPr>
    </w:p>
    <w:p w:rsidR="00862A33" w:rsidRDefault="00862A33" w:rsidP="00862A33">
      <w:pPr>
        <w:autoSpaceDE w:val="0"/>
        <w:autoSpaceDN w:val="0"/>
        <w:adjustRightInd w:val="0"/>
        <w:spacing w:after="0" w:line="240" w:lineRule="auto"/>
        <w:rPr>
          <w:rFonts w:ascii="UniversLTStd-BoldCn" w:hAnsi="UniversLTStd-BoldCn" w:cs="UniversLTStd-BoldCn"/>
          <w:b/>
          <w:bCs/>
          <w:color w:val="000000"/>
          <w:sz w:val="20"/>
          <w:szCs w:val="20"/>
          <w:lang w:eastAsia="pt-BR"/>
        </w:rPr>
      </w:pPr>
      <w:r>
        <w:rPr>
          <w:rFonts w:ascii="UniversLTStd" w:hAnsi="UniversLTStd" w:cs="UniversLTStd"/>
          <w:color w:val="000000"/>
          <w:sz w:val="20"/>
          <w:szCs w:val="20"/>
          <w:lang w:eastAsia="pt-BR"/>
        </w:rPr>
        <w:t xml:space="preserve">Reconhecer transformações nucleares que dão origem à radioatividade. </w:t>
      </w:r>
      <w:r>
        <w:rPr>
          <w:rFonts w:ascii="UniversLTStd-BoldCn" w:hAnsi="UniversLTStd-BoldCn" w:cs="UniversLTStd-BoldCn"/>
          <w:b/>
          <w:bCs/>
          <w:color w:val="000000"/>
          <w:sz w:val="20"/>
          <w:szCs w:val="20"/>
          <w:lang w:eastAsia="pt-BR"/>
        </w:rPr>
        <w:t>(GI)</w:t>
      </w:r>
    </w:p>
    <w:p w:rsidR="00862A33" w:rsidRDefault="00862A33" w:rsidP="00862A33">
      <w:pPr>
        <w:autoSpaceDE w:val="0"/>
        <w:autoSpaceDN w:val="0"/>
        <w:adjustRightInd w:val="0"/>
        <w:spacing w:after="0" w:line="240" w:lineRule="auto"/>
        <w:rPr>
          <w:rFonts w:ascii="UniversLTStd-BoldCn" w:hAnsi="UniversLTStd-BoldCn" w:cs="UniversLTStd-BoldCn"/>
          <w:b/>
          <w:bCs/>
          <w:color w:val="000000"/>
          <w:sz w:val="20"/>
          <w:szCs w:val="20"/>
          <w:lang w:eastAsia="pt-BR"/>
        </w:rPr>
      </w:pPr>
    </w:p>
    <w:p w:rsidR="00862A33" w:rsidRDefault="00862A33" w:rsidP="00862A33">
      <w:pPr>
        <w:autoSpaceDE w:val="0"/>
        <w:autoSpaceDN w:val="0"/>
        <w:adjustRightInd w:val="0"/>
        <w:spacing w:after="0" w:line="240" w:lineRule="auto"/>
        <w:rPr>
          <w:rFonts w:ascii="UniversLTStd-Bold" w:hAnsi="UniversLTStd-Bold" w:cs="UniversLTStd-Bold"/>
          <w:b/>
          <w:bCs/>
          <w:color w:val="000000"/>
          <w:sz w:val="20"/>
          <w:szCs w:val="20"/>
          <w:lang w:eastAsia="pt-BR"/>
        </w:rPr>
      </w:pPr>
      <w:r>
        <w:rPr>
          <w:rFonts w:ascii="UniversLTStd-Bold" w:hAnsi="UniversLTStd-Bold" w:cs="UniversLTStd-Bold"/>
          <w:b/>
          <w:bCs/>
          <w:color w:val="000000"/>
          <w:sz w:val="20"/>
          <w:szCs w:val="20"/>
          <w:lang w:eastAsia="pt-BR"/>
        </w:rPr>
        <w:t>45 - Qual das radiações abaixo não é produzida por uma transformação nuclear?</w:t>
      </w:r>
    </w:p>
    <w:p w:rsidR="00862A33" w:rsidRDefault="00862A33" w:rsidP="00862A33">
      <w:pPr>
        <w:autoSpaceDE w:val="0"/>
        <w:autoSpaceDN w:val="0"/>
        <w:adjustRightInd w:val="0"/>
        <w:spacing w:after="0" w:line="240" w:lineRule="auto"/>
        <w:rPr>
          <w:rFonts w:ascii="UniversLTStd-Bold" w:hAnsi="UniversLTStd-Bold" w:cs="UniversLTStd-Bold"/>
          <w:b/>
          <w:bCs/>
          <w:color w:val="000000"/>
          <w:sz w:val="20"/>
          <w:szCs w:val="20"/>
          <w:lang w:eastAsia="pt-BR"/>
        </w:rPr>
      </w:pPr>
    </w:p>
    <w:p w:rsidR="00862A33" w:rsidRDefault="00862A33" w:rsidP="00862A33">
      <w:pPr>
        <w:autoSpaceDE w:val="0"/>
        <w:autoSpaceDN w:val="0"/>
        <w:adjustRightInd w:val="0"/>
        <w:spacing w:after="0" w:line="240" w:lineRule="auto"/>
        <w:rPr>
          <w:rFonts w:ascii="LucidaGrande" w:hAnsi="LucidaGrande" w:cs="LucidaGrande"/>
          <w:color w:val="000000"/>
          <w:sz w:val="20"/>
          <w:szCs w:val="20"/>
          <w:lang w:eastAsia="pt-BR"/>
        </w:rPr>
      </w:pPr>
      <w:r>
        <w:rPr>
          <w:rFonts w:ascii="UniversLTStd-Bold" w:hAnsi="UniversLTStd-Bold" w:cs="UniversLTStd-Bold"/>
          <w:b/>
          <w:bCs/>
          <w:color w:val="000000"/>
          <w:sz w:val="20"/>
          <w:szCs w:val="20"/>
          <w:lang w:eastAsia="pt-BR"/>
        </w:rPr>
        <w:t xml:space="preserve">a. </w:t>
      </w:r>
      <w:r>
        <w:rPr>
          <w:rFonts w:ascii="UniversLTStd-Light" w:hAnsi="UniversLTStd-Light" w:cs="UniversLTStd-Light"/>
          <w:color w:val="000000"/>
          <w:sz w:val="20"/>
          <w:szCs w:val="20"/>
          <w:lang w:eastAsia="pt-BR"/>
        </w:rPr>
        <w:t xml:space="preserve">Raios </w:t>
      </w:r>
      <w:r>
        <w:rPr>
          <w:rFonts w:ascii="LucidaGrande" w:hAnsi="LucidaGrande" w:cs="LucidaGrande"/>
          <w:color w:val="000000"/>
          <w:sz w:val="20"/>
          <w:szCs w:val="20"/>
          <w:lang w:eastAsia="pt-BR"/>
        </w:rPr>
        <w:t>α</w:t>
      </w:r>
    </w:p>
    <w:p w:rsidR="00862A33" w:rsidRDefault="00862A33" w:rsidP="00862A33">
      <w:pPr>
        <w:autoSpaceDE w:val="0"/>
        <w:autoSpaceDN w:val="0"/>
        <w:adjustRightInd w:val="0"/>
        <w:spacing w:after="0" w:line="240" w:lineRule="auto"/>
        <w:rPr>
          <w:rFonts w:ascii="LucidaGrande" w:hAnsi="LucidaGrande" w:cs="LucidaGrande"/>
          <w:color w:val="000000"/>
          <w:sz w:val="20"/>
          <w:szCs w:val="20"/>
          <w:lang w:eastAsia="pt-BR"/>
        </w:rPr>
      </w:pPr>
      <w:r>
        <w:rPr>
          <w:rFonts w:ascii="UniversLTStd-Bold" w:hAnsi="UniversLTStd-Bold" w:cs="UniversLTStd-Bold"/>
          <w:b/>
          <w:bCs/>
          <w:color w:val="000000"/>
          <w:sz w:val="20"/>
          <w:szCs w:val="20"/>
          <w:lang w:eastAsia="pt-BR"/>
        </w:rPr>
        <w:t xml:space="preserve">b. </w:t>
      </w:r>
      <w:r>
        <w:rPr>
          <w:rFonts w:ascii="UniversLTStd-Light" w:hAnsi="UniversLTStd-Light" w:cs="UniversLTStd-Light"/>
          <w:color w:val="000000"/>
          <w:sz w:val="20"/>
          <w:szCs w:val="20"/>
          <w:lang w:eastAsia="pt-BR"/>
        </w:rPr>
        <w:t xml:space="preserve">Raios </w:t>
      </w:r>
      <w:r>
        <w:rPr>
          <w:rFonts w:ascii="LucidaGrande" w:hAnsi="LucidaGrande" w:cs="LucidaGrande"/>
          <w:color w:val="000000"/>
          <w:sz w:val="20"/>
          <w:szCs w:val="20"/>
          <w:lang w:eastAsia="pt-BR"/>
        </w:rPr>
        <w:t>ß</w:t>
      </w:r>
    </w:p>
    <w:p w:rsidR="00862A33" w:rsidRDefault="00862A33" w:rsidP="00862A33">
      <w:pPr>
        <w:autoSpaceDE w:val="0"/>
        <w:autoSpaceDN w:val="0"/>
        <w:adjustRightInd w:val="0"/>
        <w:spacing w:after="0" w:line="240" w:lineRule="auto"/>
        <w:rPr>
          <w:rFonts w:ascii="LucidaGrande" w:hAnsi="LucidaGrande" w:cs="LucidaGrande"/>
          <w:color w:val="000000"/>
          <w:sz w:val="20"/>
          <w:szCs w:val="20"/>
          <w:lang w:eastAsia="pt-BR"/>
        </w:rPr>
      </w:pPr>
      <w:r>
        <w:rPr>
          <w:rFonts w:ascii="UniversLTStd-Bold" w:hAnsi="UniversLTStd-Bold" w:cs="UniversLTStd-Bold"/>
          <w:b/>
          <w:bCs/>
          <w:color w:val="000000"/>
          <w:sz w:val="20"/>
          <w:szCs w:val="20"/>
          <w:lang w:eastAsia="pt-BR"/>
        </w:rPr>
        <w:t xml:space="preserve">c. </w:t>
      </w:r>
      <w:r>
        <w:rPr>
          <w:rFonts w:ascii="UniversLTStd-Light" w:hAnsi="UniversLTStd-Light" w:cs="UniversLTStd-Light"/>
          <w:color w:val="000000"/>
          <w:sz w:val="20"/>
          <w:szCs w:val="20"/>
          <w:lang w:eastAsia="pt-BR"/>
        </w:rPr>
        <w:t xml:space="preserve">Raios </w:t>
      </w:r>
      <w:r>
        <w:rPr>
          <w:rFonts w:ascii="LucidaGrande" w:hAnsi="LucidaGrande" w:cs="LucidaGrande"/>
          <w:color w:val="000000"/>
          <w:sz w:val="20"/>
          <w:szCs w:val="20"/>
          <w:lang w:eastAsia="pt-BR"/>
        </w:rPr>
        <w:t>γ</w:t>
      </w:r>
    </w:p>
    <w:p w:rsidR="00862A33" w:rsidRDefault="00862A33" w:rsidP="00862A33">
      <w:pPr>
        <w:autoSpaceDE w:val="0"/>
        <w:autoSpaceDN w:val="0"/>
        <w:adjustRightInd w:val="0"/>
        <w:spacing w:after="0" w:line="240" w:lineRule="auto"/>
        <w:rPr>
          <w:rFonts w:ascii="UniversLTStd-Bold" w:hAnsi="UniversLTStd-Bold" w:cs="UniversLTStd-Bold"/>
          <w:b/>
          <w:bCs/>
          <w:color w:val="316664"/>
          <w:sz w:val="20"/>
          <w:szCs w:val="20"/>
          <w:lang w:eastAsia="pt-BR"/>
        </w:rPr>
      </w:pPr>
      <w:r>
        <w:rPr>
          <w:rFonts w:ascii="UniversLTStd-Bold" w:hAnsi="UniversLTStd-Bold" w:cs="UniversLTStd-Bold"/>
          <w:b/>
          <w:bCs/>
          <w:color w:val="000000"/>
          <w:sz w:val="20"/>
          <w:szCs w:val="20"/>
          <w:lang w:eastAsia="pt-BR"/>
        </w:rPr>
        <w:t xml:space="preserve">d. </w:t>
      </w:r>
      <w:r>
        <w:rPr>
          <w:rFonts w:ascii="UniversLTStd-Bold" w:hAnsi="UniversLTStd-Bold" w:cs="UniversLTStd-Bold"/>
          <w:b/>
          <w:bCs/>
          <w:color w:val="316664"/>
          <w:sz w:val="20"/>
          <w:szCs w:val="20"/>
          <w:lang w:eastAsia="pt-BR"/>
        </w:rPr>
        <w:t>Raios X</w:t>
      </w:r>
    </w:p>
    <w:p w:rsidR="00862A33" w:rsidRDefault="00862A33" w:rsidP="00862A33">
      <w:pPr>
        <w:autoSpaceDE w:val="0"/>
        <w:autoSpaceDN w:val="0"/>
        <w:adjustRightInd w:val="0"/>
        <w:spacing w:after="0" w:line="240" w:lineRule="auto"/>
        <w:rPr>
          <w:rFonts w:ascii="UniversLTStd-Bold" w:hAnsi="UniversLTStd-Bold" w:cs="UniversLTStd-Bold"/>
          <w:b/>
          <w:bCs/>
          <w:color w:val="316664"/>
          <w:sz w:val="20"/>
          <w:szCs w:val="20"/>
          <w:lang w:eastAsia="pt-BR"/>
        </w:rPr>
      </w:pPr>
    </w:p>
    <w:p w:rsidR="00862A33" w:rsidRDefault="00862A33" w:rsidP="00862A33">
      <w:pPr>
        <w:autoSpaceDE w:val="0"/>
        <w:autoSpaceDN w:val="0"/>
        <w:adjustRightInd w:val="0"/>
        <w:spacing w:after="0" w:line="240" w:lineRule="auto"/>
        <w:rPr>
          <w:rFonts w:ascii="UniversLTStd-LightObl" w:hAnsi="UniversLTStd-LightObl" w:cs="UniversLTStd-LightObl"/>
          <w:b/>
          <w:i/>
          <w:iCs/>
          <w:color w:val="17365D"/>
          <w:sz w:val="20"/>
          <w:szCs w:val="20"/>
          <w:lang w:eastAsia="pt-BR"/>
        </w:rPr>
      </w:pPr>
      <w:r w:rsidRPr="00862A33">
        <w:rPr>
          <w:rFonts w:ascii="UniversLTStd-LightObl" w:hAnsi="UniversLTStd-LightObl" w:cs="UniversLTStd-LightObl"/>
          <w:b/>
          <w:i/>
          <w:iCs/>
          <w:color w:val="17365D"/>
          <w:sz w:val="20"/>
          <w:szCs w:val="20"/>
          <w:lang w:eastAsia="pt-BR"/>
        </w:rPr>
        <w:t>A questão trata de um conteúdo específico e não oferece recursos para que o estudante deduza nada a partir de seu enunciado. Se o aluno domina este saber, a escolha da alternativa d é imediata, caso não saiba, qualquer outra alternativa poderia ser escolhida.</w:t>
      </w:r>
    </w:p>
    <w:p w:rsidR="00862A33" w:rsidRDefault="00862A33" w:rsidP="00862A33">
      <w:pPr>
        <w:autoSpaceDE w:val="0"/>
        <w:autoSpaceDN w:val="0"/>
        <w:adjustRightInd w:val="0"/>
        <w:spacing w:after="0" w:line="240" w:lineRule="auto"/>
        <w:rPr>
          <w:rFonts w:ascii="UniversLTStd-LightObl" w:hAnsi="UniversLTStd-LightObl" w:cs="UniversLTStd-LightObl"/>
          <w:b/>
          <w:i/>
          <w:iCs/>
          <w:color w:val="17365D"/>
          <w:sz w:val="20"/>
          <w:szCs w:val="20"/>
          <w:lang w:eastAsia="pt-BR"/>
        </w:rPr>
      </w:pPr>
    </w:p>
    <w:p w:rsidR="00862A33" w:rsidRDefault="00862A33" w:rsidP="00862A33">
      <w:pPr>
        <w:autoSpaceDE w:val="0"/>
        <w:autoSpaceDN w:val="0"/>
        <w:adjustRightInd w:val="0"/>
        <w:spacing w:after="0" w:line="240" w:lineRule="auto"/>
        <w:jc w:val="both"/>
        <w:rPr>
          <w:rFonts w:ascii="UniversLTStd-BoldCn" w:hAnsi="UniversLTStd-BoldCn" w:cs="UniversLTStd-BoldCn"/>
          <w:b/>
          <w:bCs/>
          <w:color w:val="000000"/>
          <w:sz w:val="20"/>
          <w:szCs w:val="20"/>
          <w:lang w:eastAsia="pt-BR"/>
        </w:rPr>
      </w:pPr>
      <w:r>
        <w:rPr>
          <w:rFonts w:ascii="UniversLTStd" w:hAnsi="UniversLTStd" w:cs="UniversLTStd"/>
          <w:color w:val="000000"/>
          <w:sz w:val="20"/>
          <w:szCs w:val="20"/>
          <w:lang w:eastAsia="pt-BR"/>
        </w:rPr>
        <w:t xml:space="preserve">Avaliar efeitos biológicos e ambientais das radiações ionizantes, assim como medidas para a sua proteção. </w:t>
      </w:r>
      <w:r>
        <w:rPr>
          <w:rFonts w:ascii="UniversLTStd-BoldCn" w:hAnsi="UniversLTStd-BoldCn" w:cs="UniversLTStd-BoldCn"/>
          <w:b/>
          <w:bCs/>
          <w:color w:val="000000"/>
          <w:sz w:val="20"/>
          <w:szCs w:val="20"/>
          <w:lang w:eastAsia="pt-BR"/>
        </w:rPr>
        <w:t>(GIII)</w:t>
      </w:r>
    </w:p>
    <w:p w:rsidR="00862A33" w:rsidRDefault="00862A33" w:rsidP="00862A33">
      <w:pPr>
        <w:autoSpaceDE w:val="0"/>
        <w:autoSpaceDN w:val="0"/>
        <w:adjustRightInd w:val="0"/>
        <w:spacing w:after="0" w:line="240" w:lineRule="auto"/>
        <w:jc w:val="both"/>
        <w:rPr>
          <w:rFonts w:ascii="UniversLTStd-BoldCn" w:hAnsi="UniversLTStd-BoldCn" w:cs="UniversLTStd-BoldCn"/>
          <w:b/>
          <w:bCs/>
          <w:color w:val="000000"/>
          <w:sz w:val="20"/>
          <w:szCs w:val="20"/>
          <w:lang w:eastAsia="pt-BR"/>
        </w:rPr>
      </w:pPr>
    </w:p>
    <w:p w:rsidR="00862A33" w:rsidRDefault="00862A33" w:rsidP="00862A33">
      <w:pPr>
        <w:autoSpaceDE w:val="0"/>
        <w:autoSpaceDN w:val="0"/>
        <w:adjustRightInd w:val="0"/>
        <w:spacing w:after="0" w:line="240" w:lineRule="auto"/>
        <w:jc w:val="both"/>
        <w:rPr>
          <w:rFonts w:ascii="UniversLTStd-Bold" w:hAnsi="UniversLTStd-Bold" w:cs="UniversLTStd-Bold"/>
          <w:b/>
          <w:bCs/>
          <w:color w:val="000000"/>
          <w:sz w:val="20"/>
          <w:szCs w:val="20"/>
          <w:lang w:eastAsia="pt-BR"/>
        </w:rPr>
      </w:pPr>
      <w:r>
        <w:rPr>
          <w:rFonts w:ascii="UniversLTStd-Bold" w:hAnsi="UniversLTStd-Bold" w:cs="UniversLTStd-Bold"/>
          <w:b/>
          <w:bCs/>
          <w:color w:val="000000"/>
          <w:sz w:val="20"/>
          <w:szCs w:val="20"/>
          <w:lang w:eastAsia="pt-BR"/>
        </w:rPr>
        <w:t>46 - Sobre os efeitos biológicos das radiações ionizantes é correto afirmar que</w:t>
      </w:r>
    </w:p>
    <w:p w:rsidR="00862A33" w:rsidRDefault="00862A33" w:rsidP="00862A33">
      <w:pPr>
        <w:autoSpaceDE w:val="0"/>
        <w:autoSpaceDN w:val="0"/>
        <w:adjustRightInd w:val="0"/>
        <w:spacing w:after="0" w:line="240" w:lineRule="auto"/>
        <w:jc w:val="both"/>
        <w:rPr>
          <w:rFonts w:ascii="UniversLTStd-Bold" w:hAnsi="UniversLTStd-Bold" w:cs="UniversLTStd-Bold"/>
          <w:b/>
          <w:bCs/>
          <w:color w:val="000000"/>
          <w:sz w:val="20"/>
          <w:szCs w:val="20"/>
          <w:lang w:eastAsia="pt-BR"/>
        </w:rPr>
      </w:pPr>
    </w:p>
    <w:p w:rsidR="00862A33" w:rsidRDefault="00862A33" w:rsidP="00862A33">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a. </w:t>
      </w:r>
      <w:r>
        <w:rPr>
          <w:rFonts w:ascii="UniversLTStd-Light" w:hAnsi="UniversLTStd-Light" w:cs="UniversLTStd-Light"/>
          <w:color w:val="000000"/>
          <w:sz w:val="20"/>
          <w:szCs w:val="20"/>
          <w:lang w:eastAsia="pt-BR"/>
        </w:rPr>
        <w:t>devido a sua baixa energia elas somente causam pequenas queimaduras na pele humana.</w:t>
      </w:r>
    </w:p>
    <w:p w:rsidR="00862A33" w:rsidRDefault="00862A33" w:rsidP="00862A33">
      <w:pPr>
        <w:autoSpaceDE w:val="0"/>
        <w:autoSpaceDN w:val="0"/>
        <w:adjustRightInd w:val="0"/>
        <w:spacing w:after="0" w:line="240" w:lineRule="auto"/>
        <w:jc w:val="both"/>
        <w:rPr>
          <w:rFonts w:ascii="UniversLTStd-Bold" w:hAnsi="UniversLTStd-Bold" w:cs="UniversLTStd-Bold"/>
          <w:b/>
          <w:bCs/>
          <w:color w:val="316664"/>
          <w:sz w:val="20"/>
          <w:szCs w:val="20"/>
          <w:lang w:eastAsia="pt-BR"/>
        </w:rPr>
      </w:pPr>
      <w:r>
        <w:rPr>
          <w:rFonts w:ascii="UniversLTStd-Bold" w:hAnsi="UniversLTStd-Bold" w:cs="UniversLTStd-Bold"/>
          <w:b/>
          <w:bCs/>
          <w:color w:val="000000"/>
          <w:sz w:val="20"/>
          <w:szCs w:val="20"/>
          <w:lang w:eastAsia="pt-BR"/>
        </w:rPr>
        <w:t xml:space="preserve">b. </w:t>
      </w:r>
      <w:r>
        <w:rPr>
          <w:rFonts w:ascii="UniversLTStd-Bold" w:hAnsi="UniversLTStd-Bold" w:cs="UniversLTStd-Bold"/>
          <w:b/>
          <w:bCs/>
          <w:color w:val="316664"/>
          <w:sz w:val="20"/>
          <w:szCs w:val="20"/>
          <w:lang w:eastAsia="pt-BR"/>
        </w:rPr>
        <w:t>elas podem afetar a estrutura do DNA do ser vivo, causando futuras mutações genéticas.</w:t>
      </w:r>
    </w:p>
    <w:p w:rsidR="00862A33" w:rsidRDefault="00862A33" w:rsidP="00862A33">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c. </w:t>
      </w:r>
      <w:r>
        <w:rPr>
          <w:rFonts w:ascii="UniversLTStd-Light" w:hAnsi="UniversLTStd-Light" w:cs="UniversLTStd-Light"/>
          <w:color w:val="000000"/>
          <w:sz w:val="20"/>
          <w:szCs w:val="20"/>
          <w:lang w:eastAsia="pt-BR"/>
        </w:rPr>
        <w:t>não causam efeitos nos seres vivos, por causa do combate feito pelo sistema imune.</w:t>
      </w:r>
    </w:p>
    <w:p w:rsidR="00862A33" w:rsidRDefault="00862A33" w:rsidP="00862A33">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d. </w:t>
      </w:r>
      <w:r>
        <w:rPr>
          <w:rFonts w:ascii="UniversLTStd-Light" w:hAnsi="UniversLTStd-Light" w:cs="UniversLTStd-Light"/>
          <w:color w:val="000000"/>
          <w:sz w:val="20"/>
          <w:szCs w:val="20"/>
          <w:lang w:eastAsia="pt-BR"/>
        </w:rPr>
        <w:t>causam efeitos passageiros na estrutura dos seres vivos, que podem ser tratados através de vacinas.</w:t>
      </w:r>
    </w:p>
    <w:p w:rsidR="00862A33" w:rsidRDefault="00862A33" w:rsidP="00862A33">
      <w:pPr>
        <w:autoSpaceDE w:val="0"/>
        <w:autoSpaceDN w:val="0"/>
        <w:adjustRightInd w:val="0"/>
        <w:spacing w:after="0" w:line="240" w:lineRule="auto"/>
        <w:jc w:val="both"/>
        <w:rPr>
          <w:rFonts w:ascii="UniversLTStd-Light" w:hAnsi="UniversLTStd-Light" w:cs="UniversLTStd-Light"/>
          <w:color w:val="000000"/>
          <w:sz w:val="20"/>
          <w:szCs w:val="20"/>
          <w:lang w:eastAsia="pt-BR"/>
        </w:rPr>
      </w:pPr>
    </w:p>
    <w:p w:rsidR="00862A33" w:rsidRPr="00862A33" w:rsidRDefault="00862A33" w:rsidP="00862A33">
      <w:pPr>
        <w:autoSpaceDE w:val="0"/>
        <w:autoSpaceDN w:val="0"/>
        <w:adjustRightInd w:val="0"/>
        <w:spacing w:after="0" w:line="240" w:lineRule="auto"/>
        <w:jc w:val="both"/>
        <w:rPr>
          <w:rFonts w:ascii="UniversLTStd-LightObl" w:hAnsi="UniversLTStd-LightObl" w:cs="UniversLTStd-LightObl"/>
          <w:b/>
          <w:iCs/>
          <w:color w:val="17365D"/>
          <w:sz w:val="20"/>
          <w:szCs w:val="20"/>
          <w:lang w:eastAsia="pt-BR"/>
        </w:rPr>
      </w:pPr>
      <w:r w:rsidRPr="00862A33">
        <w:rPr>
          <w:rFonts w:ascii="UniversLTStd-LightObl" w:hAnsi="UniversLTStd-LightObl" w:cs="UniversLTStd-LightObl"/>
          <w:b/>
          <w:i/>
          <w:iCs/>
          <w:color w:val="17365D"/>
          <w:sz w:val="20"/>
          <w:szCs w:val="20"/>
          <w:lang w:eastAsia="pt-BR"/>
        </w:rPr>
        <w:t>A questão trata de um conhecimento difundido na sociedade, como sabemos, ficar exposto a fontes de radiações ionizantes pode causar câncer. No entanto, o enunciado da questão pode causar dúvida, pois é bastante direto e utiliza um termo específico: “radiações ionizantes”. Caso o estudante ignore o termo, ele poderá errar a questão, no entanto, se for capaz de deduzir que se trata de radiação, como a de um aparelho de Raio X, por exemplo, pode chegar à alternativa correta (b). A escolha pelas demais alternativas pode revelar o desconhecimento do termo utilizado no enunciado.</w:t>
      </w:r>
    </w:p>
    <w:p w:rsidR="00862A33" w:rsidRDefault="00862A33" w:rsidP="00862A33">
      <w:pPr>
        <w:autoSpaceDE w:val="0"/>
        <w:autoSpaceDN w:val="0"/>
        <w:adjustRightInd w:val="0"/>
        <w:spacing w:after="0" w:line="240" w:lineRule="auto"/>
        <w:jc w:val="both"/>
        <w:rPr>
          <w:rFonts w:ascii="UniversLTStd-LightObl" w:hAnsi="UniversLTStd-LightObl" w:cs="UniversLTStd-LightObl"/>
          <w:b/>
          <w:i/>
          <w:iCs/>
          <w:color w:val="17365D"/>
          <w:sz w:val="20"/>
          <w:szCs w:val="20"/>
          <w:lang w:eastAsia="pt-BR"/>
        </w:rPr>
      </w:pPr>
    </w:p>
    <w:p w:rsidR="00862A33" w:rsidRDefault="00862A33" w:rsidP="00862A33">
      <w:pPr>
        <w:autoSpaceDE w:val="0"/>
        <w:autoSpaceDN w:val="0"/>
        <w:adjustRightInd w:val="0"/>
        <w:spacing w:after="0" w:line="240" w:lineRule="auto"/>
        <w:jc w:val="both"/>
        <w:rPr>
          <w:rFonts w:ascii="UniversLTStd-LightObl" w:hAnsi="UniversLTStd-LightObl" w:cs="UniversLTStd-LightObl"/>
          <w:iCs/>
          <w:color w:val="17365D"/>
          <w:sz w:val="20"/>
          <w:szCs w:val="20"/>
          <w:lang w:eastAsia="pt-BR"/>
        </w:rPr>
      </w:pPr>
    </w:p>
    <w:p w:rsidR="00862A33" w:rsidRDefault="00862A33" w:rsidP="00862A33">
      <w:pPr>
        <w:autoSpaceDE w:val="0"/>
        <w:autoSpaceDN w:val="0"/>
        <w:adjustRightInd w:val="0"/>
        <w:spacing w:after="0" w:line="240" w:lineRule="auto"/>
        <w:jc w:val="both"/>
        <w:rPr>
          <w:rFonts w:ascii="UniversLTStd-BoldCn" w:hAnsi="UniversLTStd-BoldCn" w:cs="UniversLTStd-BoldCn"/>
          <w:b/>
          <w:bCs/>
          <w:color w:val="000000"/>
          <w:sz w:val="20"/>
          <w:szCs w:val="20"/>
          <w:lang w:eastAsia="pt-BR"/>
        </w:rPr>
      </w:pPr>
      <w:r>
        <w:rPr>
          <w:rFonts w:ascii="UniversLTStd" w:hAnsi="UniversLTStd" w:cs="UniversLTStd"/>
          <w:color w:val="000000"/>
          <w:sz w:val="20"/>
          <w:szCs w:val="20"/>
          <w:lang w:eastAsia="pt-BR"/>
        </w:rPr>
        <w:t xml:space="preserve">Reconhecer aplicações e avaliar argumentos sobre os riscos e benefícios da energia nuclear em diferentes setores, como na medicina, agricultura e geração de eletricidade. </w:t>
      </w:r>
      <w:r>
        <w:rPr>
          <w:rFonts w:ascii="UniversLTStd-BoldCn" w:hAnsi="UniversLTStd-BoldCn" w:cs="UniversLTStd-BoldCn"/>
          <w:b/>
          <w:bCs/>
          <w:color w:val="000000"/>
          <w:sz w:val="20"/>
          <w:szCs w:val="20"/>
          <w:lang w:eastAsia="pt-BR"/>
        </w:rPr>
        <w:t>(GIII)</w:t>
      </w:r>
    </w:p>
    <w:p w:rsidR="00862A33" w:rsidRDefault="00862A33" w:rsidP="00862A33">
      <w:pPr>
        <w:autoSpaceDE w:val="0"/>
        <w:autoSpaceDN w:val="0"/>
        <w:adjustRightInd w:val="0"/>
        <w:spacing w:after="0" w:line="240" w:lineRule="auto"/>
        <w:jc w:val="both"/>
        <w:rPr>
          <w:rFonts w:ascii="UniversLTStd-BoldCn" w:hAnsi="UniversLTStd-BoldCn" w:cs="UniversLTStd-BoldCn"/>
          <w:b/>
          <w:bCs/>
          <w:color w:val="000000"/>
          <w:sz w:val="20"/>
          <w:szCs w:val="20"/>
          <w:lang w:eastAsia="pt-BR"/>
        </w:rPr>
      </w:pPr>
    </w:p>
    <w:p w:rsidR="00862A33" w:rsidRDefault="00862A33" w:rsidP="00862A33">
      <w:pPr>
        <w:autoSpaceDE w:val="0"/>
        <w:autoSpaceDN w:val="0"/>
        <w:adjustRightInd w:val="0"/>
        <w:spacing w:after="0" w:line="240" w:lineRule="auto"/>
        <w:jc w:val="both"/>
        <w:rPr>
          <w:rFonts w:ascii="UniversLTStd-Light" w:hAnsi="UniversLTStd-Light" w:cs="UniversLTStd-Light"/>
          <w:b/>
          <w:color w:val="000000"/>
          <w:sz w:val="20"/>
          <w:szCs w:val="20"/>
          <w:lang w:eastAsia="pt-BR"/>
        </w:rPr>
      </w:pPr>
      <w:r>
        <w:rPr>
          <w:rFonts w:ascii="UniversLTStd-Light" w:hAnsi="UniversLTStd-Light" w:cs="UniversLTStd-Light"/>
          <w:b/>
          <w:color w:val="000000"/>
          <w:sz w:val="20"/>
          <w:szCs w:val="20"/>
          <w:lang w:eastAsia="pt-BR"/>
        </w:rPr>
        <w:t xml:space="preserve">47 - </w:t>
      </w:r>
      <w:r w:rsidRPr="00862A33">
        <w:rPr>
          <w:rFonts w:ascii="UniversLTStd-Light" w:hAnsi="UniversLTStd-Light" w:cs="UniversLTStd-Light"/>
          <w:b/>
          <w:color w:val="000000"/>
          <w:sz w:val="20"/>
          <w:szCs w:val="20"/>
          <w:lang w:eastAsia="pt-BR"/>
        </w:rPr>
        <w:t>Existem usos benéficos da energia nuclear em diversos setores, como, por exemplo, na medicina que</w:t>
      </w:r>
      <w:r>
        <w:rPr>
          <w:rFonts w:ascii="UniversLTStd-Light" w:hAnsi="UniversLTStd-Light" w:cs="UniversLTStd-Light"/>
          <w:b/>
          <w:color w:val="000000"/>
          <w:sz w:val="20"/>
          <w:szCs w:val="20"/>
          <w:lang w:eastAsia="pt-BR"/>
        </w:rPr>
        <w:t xml:space="preserve"> </w:t>
      </w:r>
      <w:r w:rsidRPr="00862A33">
        <w:rPr>
          <w:rFonts w:ascii="UniversLTStd-Light" w:hAnsi="UniversLTStd-Light" w:cs="UniversLTStd-Light"/>
          <w:b/>
          <w:color w:val="000000"/>
          <w:sz w:val="20"/>
          <w:szCs w:val="20"/>
          <w:lang w:eastAsia="pt-BR"/>
        </w:rPr>
        <w:t>realiza terapias com fontes de radiação. Uma das mais conhecidas é a Radioterapia, utilizada no tratamento do</w:t>
      </w:r>
      <w:r>
        <w:rPr>
          <w:rFonts w:ascii="UniversLTStd-Light" w:hAnsi="UniversLTStd-Light" w:cs="UniversLTStd-Light"/>
          <w:b/>
          <w:color w:val="000000"/>
          <w:sz w:val="20"/>
          <w:szCs w:val="20"/>
          <w:lang w:eastAsia="pt-BR"/>
        </w:rPr>
        <w:t xml:space="preserve"> </w:t>
      </w:r>
      <w:r w:rsidRPr="00862A33">
        <w:rPr>
          <w:rFonts w:ascii="UniversLTStd-Light" w:hAnsi="UniversLTStd-Light" w:cs="UniversLTStd-Light"/>
          <w:b/>
          <w:color w:val="000000"/>
          <w:sz w:val="20"/>
          <w:szCs w:val="20"/>
          <w:lang w:eastAsia="pt-BR"/>
        </w:rPr>
        <w:t>câncer. Neste caso, são utilizadas fontes radiativas, que emitem radiação e destroem as células de tumores,</w:t>
      </w:r>
      <w:r>
        <w:rPr>
          <w:rFonts w:ascii="UniversLTStd-Light" w:hAnsi="UniversLTStd-Light" w:cs="UniversLTStd-Light"/>
          <w:b/>
          <w:color w:val="000000"/>
          <w:sz w:val="20"/>
          <w:szCs w:val="20"/>
          <w:lang w:eastAsia="pt-BR"/>
        </w:rPr>
        <w:t xml:space="preserve"> </w:t>
      </w:r>
      <w:r w:rsidRPr="00862A33">
        <w:rPr>
          <w:rFonts w:ascii="UniversLTStd-Light" w:hAnsi="UniversLTStd-Light" w:cs="UniversLTStd-Light"/>
          <w:b/>
          <w:color w:val="000000"/>
          <w:sz w:val="20"/>
          <w:szCs w:val="20"/>
          <w:lang w:eastAsia="pt-BR"/>
        </w:rPr>
        <w:t>uma vez que estas são mais sensíveis à radiação do que os tecidos normais (sãos).</w:t>
      </w:r>
    </w:p>
    <w:p w:rsidR="00862A33" w:rsidRPr="00862A33" w:rsidRDefault="00862A33" w:rsidP="00862A33">
      <w:pPr>
        <w:autoSpaceDE w:val="0"/>
        <w:autoSpaceDN w:val="0"/>
        <w:adjustRightInd w:val="0"/>
        <w:spacing w:after="0" w:line="240" w:lineRule="auto"/>
        <w:jc w:val="both"/>
        <w:rPr>
          <w:rFonts w:ascii="UniversLTStd-Light" w:hAnsi="UniversLTStd-Light" w:cs="UniversLTStd-Light"/>
          <w:b/>
          <w:color w:val="000000"/>
          <w:sz w:val="20"/>
          <w:szCs w:val="20"/>
          <w:lang w:eastAsia="pt-BR"/>
        </w:rPr>
      </w:pPr>
    </w:p>
    <w:p w:rsidR="00862A33" w:rsidRDefault="00862A33" w:rsidP="00862A33">
      <w:pPr>
        <w:autoSpaceDE w:val="0"/>
        <w:autoSpaceDN w:val="0"/>
        <w:adjustRightInd w:val="0"/>
        <w:spacing w:after="0" w:line="240" w:lineRule="auto"/>
        <w:jc w:val="both"/>
        <w:rPr>
          <w:rFonts w:ascii="UniversLTStd-Light" w:hAnsi="UniversLTStd-Light" w:cs="UniversLTStd-Light"/>
          <w:color w:val="000000"/>
          <w:sz w:val="14"/>
          <w:szCs w:val="14"/>
          <w:lang w:eastAsia="pt-BR"/>
        </w:rPr>
      </w:pPr>
      <w:r>
        <w:rPr>
          <w:rFonts w:ascii="UniversLTStd-Light" w:hAnsi="UniversLTStd-Light" w:cs="UniversLTStd-Light"/>
          <w:color w:val="000000"/>
          <w:sz w:val="14"/>
          <w:szCs w:val="14"/>
          <w:lang w:eastAsia="pt-BR"/>
        </w:rPr>
        <w:t>Fonte: &lt;http://www.cnen.gov.br/ensino/apostilas/aplica.pdf&gt; (Acesso em 25/08/08)</w:t>
      </w:r>
    </w:p>
    <w:p w:rsidR="00862A33" w:rsidRDefault="00862A33" w:rsidP="00862A33">
      <w:pPr>
        <w:autoSpaceDE w:val="0"/>
        <w:autoSpaceDN w:val="0"/>
        <w:adjustRightInd w:val="0"/>
        <w:spacing w:after="0" w:line="240" w:lineRule="auto"/>
        <w:jc w:val="both"/>
        <w:rPr>
          <w:rFonts w:ascii="UniversLTStd-Light" w:hAnsi="UniversLTStd-Light" w:cs="UniversLTStd-Light"/>
          <w:color w:val="000000"/>
          <w:sz w:val="14"/>
          <w:szCs w:val="14"/>
          <w:lang w:eastAsia="pt-BR"/>
        </w:rPr>
      </w:pPr>
    </w:p>
    <w:p w:rsidR="00862A33" w:rsidRDefault="00862A33" w:rsidP="00862A33">
      <w:pPr>
        <w:autoSpaceDE w:val="0"/>
        <w:autoSpaceDN w:val="0"/>
        <w:adjustRightInd w:val="0"/>
        <w:spacing w:after="0" w:line="240" w:lineRule="auto"/>
        <w:jc w:val="both"/>
        <w:rPr>
          <w:rFonts w:ascii="UniversLTStd-Bold" w:hAnsi="UniversLTStd-Bold" w:cs="UniversLTStd-Bold"/>
          <w:b/>
          <w:bCs/>
          <w:color w:val="000000"/>
          <w:sz w:val="20"/>
          <w:szCs w:val="20"/>
          <w:lang w:eastAsia="pt-BR"/>
        </w:rPr>
      </w:pPr>
      <w:r>
        <w:rPr>
          <w:rFonts w:ascii="UniversLTStd-Bold" w:hAnsi="UniversLTStd-Bold" w:cs="UniversLTStd-Bold"/>
          <w:b/>
          <w:bCs/>
          <w:color w:val="000000"/>
          <w:sz w:val="20"/>
          <w:szCs w:val="20"/>
          <w:lang w:eastAsia="pt-BR"/>
        </w:rPr>
        <w:t>Numa pessoa que faz radioterapia para tratamento contra o câncer, é correto afirmar que</w:t>
      </w:r>
    </w:p>
    <w:p w:rsidR="00862A33" w:rsidRDefault="00862A33" w:rsidP="00862A33">
      <w:pPr>
        <w:autoSpaceDE w:val="0"/>
        <w:autoSpaceDN w:val="0"/>
        <w:adjustRightInd w:val="0"/>
        <w:spacing w:after="0" w:line="240" w:lineRule="auto"/>
        <w:jc w:val="both"/>
        <w:rPr>
          <w:rFonts w:ascii="UniversLTStd-Bold" w:hAnsi="UniversLTStd-Bold" w:cs="UniversLTStd-Bold"/>
          <w:b/>
          <w:bCs/>
          <w:color w:val="000000"/>
          <w:sz w:val="20"/>
          <w:szCs w:val="20"/>
          <w:lang w:eastAsia="pt-BR"/>
        </w:rPr>
      </w:pPr>
    </w:p>
    <w:p w:rsidR="00862A33" w:rsidRDefault="00862A33" w:rsidP="00862A33">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a. </w:t>
      </w:r>
      <w:r>
        <w:rPr>
          <w:rFonts w:ascii="UniversLTStd-Light" w:hAnsi="UniversLTStd-Light" w:cs="UniversLTStd-Light"/>
          <w:color w:val="000000"/>
          <w:sz w:val="20"/>
          <w:szCs w:val="20"/>
          <w:lang w:eastAsia="pt-BR"/>
        </w:rPr>
        <w:t>ficará contaminada, pois foi exposta às fontes radiativas.</w:t>
      </w:r>
    </w:p>
    <w:p w:rsidR="00862A33" w:rsidRDefault="00862A33" w:rsidP="00862A33">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b. </w:t>
      </w:r>
      <w:r>
        <w:rPr>
          <w:rFonts w:ascii="UniversLTStd-Light" w:hAnsi="UniversLTStd-Light" w:cs="UniversLTStd-Light"/>
          <w:color w:val="000000"/>
          <w:sz w:val="20"/>
          <w:szCs w:val="20"/>
          <w:lang w:eastAsia="pt-BR"/>
        </w:rPr>
        <w:t>ficará radiativa, passando a emitir radiações como as fontes de radiação.</w:t>
      </w:r>
    </w:p>
    <w:p w:rsidR="00862A33" w:rsidRDefault="00862A33" w:rsidP="00862A33">
      <w:pPr>
        <w:autoSpaceDE w:val="0"/>
        <w:autoSpaceDN w:val="0"/>
        <w:adjustRightInd w:val="0"/>
        <w:spacing w:after="0" w:line="240" w:lineRule="auto"/>
        <w:jc w:val="both"/>
        <w:rPr>
          <w:rFonts w:ascii="UniversLTStd-Bold" w:hAnsi="UniversLTStd-Bold" w:cs="UniversLTStd-Bold"/>
          <w:b/>
          <w:bCs/>
          <w:color w:val="316664"/>
          <w:sz w:val="20"/>
          <w:szCs w:val="20"/>
          <w:lang w:eastAsia="pt-BR"/>
        </w:rPr>
      </w:pPr>
      <w:r>
        <w:rPr>
          <w:rFonts w:ascii="UniversLTStd-Bold" w:hAnsi="UniversLTStd-Bold" w:cs="UniversLTStd-Bold"/>
          <w:b/>
          <w:bCs/>
          <w:color w:val="000000"/>
          <w:sz w:val="20"/>
          <w:szCs w:val="20"/>
          <w:lang w:eastAsia="pt-BR"/>
        </w:rPr>
        <w:t xml:space="preserve">c. </w:t>
      </w:r>
      <w:r>
        <w:rPr>
          <w:rFonts w:ascii="UniversLTStd-Bold" w:hAnsi="UniversLTStd-Bold" w:cs="UniversLTStd-Bold"/>
          <w:b/>
          <w:bCs/>
          <w:color w:val="316664"/>
          <w:sz w:val="20"/>
          <w:szCs w:val="20"/>
          <w:lang w:eastAsia="pt-BR"/>
        </w:rPr>
        <w:t>foi apenas irradiada, e não ficará contaminada, pois não teve contato com a fonte radiativa.</w:t>
      </w:r>
    </w:p>
    <w:p w:rsidR="00862A33" w:rsidRDefault="00862A33" w:rsidP="00862A33">
      <w:pPr>
        <w:autoSpaceDE w:val="0"/>
        <w:autoSpaceDN w:val="0"/>
        <w:adjustRightInd w:val="0"/>
        <w:spacing w:after="0" w:line="240" w:lineRule="auto"/>
        <w:jc w:val="both"/>
        <w:rPr>
          <w:rFonts w:ascii="UniversLTStd-Light" w:hAnsi="UniversLTStd-Light" w:cs="UniversLTStd-Light"/>
          <w:color w:val="000000"/>
          <w:sz w:val="20"/>
          <w:szCs w:val="20"/>
          <w:lang w:eastAsia="pt-BR"/>
        </w:rPr>
      </w:pPr>
      <w:r>
        <w:rPr>
          <w:rFonts w:ascii="UniversLTStd-Bold" w:hAnsi="UniversLTStd-Bold" w:cs="UniversLTStd-Bold"/>
          <w:b/>
          <w:bCs/>
          <w:color w:val="000000"/>
          <w:sz w:val="20"/>
          <w:szCs w:val="20"/>
          <w:lang w:eastAsia="pt-BR"/>
        </w:rPr>
        <w:t xml:space="preserve">d. </w:t>
      </w:r>
      <w:r>
        <w:rPr>
          <w:rFonts w:ascii="UniversLTStd-Light" w:hAnsi="UniversLTStd-Light" w:cs="UniversLTStd-Light"/>
          <w:color w:val="000000"/>
          <w:sz w:val="20"/>
          <w:szCs w:val="20"/>
          <w:lang w:eastAsia="pt-BR"/>
        </w:rPr>
        <w:t>foi irradiada e ficará radiativa, devendo ficar isolada por algum tempo para não contaminar outras pessoas.</w:t>
      </w:r>
    </w:p>
    <w:p w:rsidR="00862A33" w:rsidRDefault="00862A33" w:rsidP="00862A33">
      <w:pPr>
        <w:autoSpaceDE w:val="0"/>
        <w:autoSpaceDN w:val="0"/>
        <w:adjustRightInd w:val="0"/>
        <w:spacing w:after="0" w:line="240" w:lineRule="auto"/>
        <w:jc w:val="both"/>
        <w:rPr>
          <w:rFonts w:ascii="UniversLTStd-Light" w:hAnsi="UniversLTStd-Light" w:cs="UniversLTStd-Light"/>
          <w:color w:val="000000"/>
          <w:sz w:val="20"/>
          <w:szCs w:val="20"/>
          <w:lang w:eastAsia="pt-BR"/>
        </w:rPr>
      </w:pPr>
    </w:p>
    <w:p w:rsidR="00862A33" w:rsidRPr="00862A33" w:rsidRDefault="00862A33" w:rsidP="00862A33">
      <w:pPr>
        <w:autoSpaceDE w:val="0"/>
        <w:autoSpaceDN w:val="0"/>
        <w:adjustRightInd w:val="0"/>
        <w:spacing w:after="0" w:line="240" w:lineRule="auto"/>
        <w:jc w:val="both"/>
        <w:rPr>
          <w:rFonts w:ascii="UniversLTStd-LightObl" w:hAnsi="UniversLTStd-LightObl" w:cs="UniversLTStd-LightObl"/>
          <w:b/>
          <w:iCs/>
          <w:color w:val="17365D"/>
          <w:sz w:val="20"/>
          <w:szCs w:val="20"/>
          <w:lang w:eastAsia="pt-BR"/>
        </w:rPr>
      </w:pPr>
      <w:r w:rsidRPr="00862A33">
        <w:rPr>
          <w:rFonts w:ascii="UniversLTStd-LightObl" w:hAnsi="UniversLTStd-LightObl" w:cs="UniversLTStd-LightObl"/>
          <w:b/>
          <w:i/>
          <w:iCs/>
          <w:color w:val="17365D"/>
          <w:sz w:val="20"/>
          <w:szCs w:val="20"/>
          <w:lang w:eastAsia="pt-BR"/>
        </w:rPr>
        <w:t>A questão trata da radiação utilizada para tratamentos médicos. Se o aluno pode depreender da leitura essa informação, a escolha da alternativa correta (c) é imediata. A escolha da alternativa a é improvável, já que um tratamento médico dificilmente contaminaria uma pessoa. A alternativa b pode ser considerada uma resposta válida se o estudante considerar que a radiação serve para curar, dessa forma não haveria nenhum problema se o paciente passasse a emitir radiações. A escolha da alternativa d pode ser motivada por um desconhecimento sobre a origem da radiação ou sobre o tratamento em si.</w:t>
      </w:r>
    </w:p>
    <w:p w:rsidR="00862A33" w:rsidRPr="00862A33" w:rsidRDefault="00862A33" w:rsidP="00862A33">
      <w:pPr>
        <w:autoSpaceDE w:val="0"/>
        <w:autoSpaceDN w:val="0"/>
        <w:adjustRightInd w:val="0"/>
        <w:spacing w:after="0" w:line="240" w:lineRule="auto"/>
        <w:jc w:val="both"/>
        <w:rPr>
          <w:rFonts w:ascii="UniversLTStd-Bold" w:hAnsi="UniversLTStd-Bold" w:cs="UniversLTStd-Bold"/>
          <w:bCs/>
          <w:color w:val="17365D"/>
          <w:sz w:val="20"/>
          <w:szCs w:val="20"/>
        </w:rPr>
      </w:pPr>
    </w:p>
    <w:sectPr w:rsidR="00862A33" w:rsidRPr="00862A33" w:rsidSect="00985435">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 w:name="FuturaStd-CondensedExtraBd">
    <w:altName w:val="Century Gothic"/>
    <w:panose1 w:val="00000000000000000000"/>
    <w:charset w:val="00"/>
    <w:family w:val="swiss"/>
    <w:notTrueType/>
    <w:pitch w:val="default"/>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UniversLTStd-Bold">
    <w:altName w:val="Calibri"/>
    <w:panose1 w:val="00000000000000000000"/>
    <w:charset w:val="00"/>
    <w:family w:val="swiss"/>
    <w:notTrueType/>
    <w:pitch w:val="default"/>
    <w:sig w:usb0="00000003" w:usb1="00000000" w:usb2="00000000" w:usb3="00000000" w:csb0="00000001" w:csb1="00000000"/>
  </w:font>
  <w:font w:name="UniversLTStd">
    <w:altName w:val="Calibri"/>
    <w:panose1 w:val="00000000000000000000"/>
    <w:charset w:val="00"/>
    <w:family w:val="swiss"/>
    <w:notTrueType/>
    <w:pitch w:val="default"/>
    <w:sig w:usb0="00000003" w:usb1="00000000" w:usb2="00000000" w:usb3="00000000" w:csb0="00000001" w:csb1="00000000"/>
  </w:font>
  <w:font w:name="FuturaStd-CondensedBold">
    <w:altName w:val="Century Gothic"/>
    <w:panose1 w:val="00000000000000000000"/>
    <w:charset w:val="00"/>
    <w:family w:val="swiss"/>
    <w:notTrueType/>
    <w:pitch w:val="default"/>
    <w:sig w:usb0="00000003" w:usb1="00000000" w:usb2="00000000" w:usb3="00000000" w:csb0="00000001" w:csb1="00000000"/>
  </w:font>
  <w:font w:name="UniversLTStd-BoldCn">
    <w:altName w:val="Calibri"/>
    <w:panose1 w:val="00000000000000000000"/>
    <w:charset w:val="00"/>
    <w:family w:val="swiss"/>
    <w:notTrueType/>
    <w:pitch w:val="default"/>
    <w:sig w:usb0="00000003" w:usb1="00000000" w:usb2="00000000" w:usb3="00000000" w:csb0="00000001" w:csb1="00000000"/>
  </w:font>
  <w:font w:name="UniversLTStd-LightObl">
    <w:panose1 w:val="00000000000000000000"/>
    <w:charset w:val="00"/>
    <w:family w:val="swiss"/>
    <w:notTrueType/>
    <w:pitch w:val="default"/>
    <w:sig w:usb0="00000003" w:usb1="00000000" w:usb2="00000000" w:usb3="00000000" w:csb0="00000001" w:csb1="00000000"/>
  </w:font>
  <w:font w:name="UniversLTStd-Light">
    <w:altName w:val="Calibri"/>
    <w:panose1 w:val="00000000000000000000"/>
    <w:charset w:val="00"/>
    <w:family w:val="swiss"/>
    <w:notTrueType/>
    <w:pitch w:val="default"/>
    <w:sig w:usb0="00000003" w:usb1="00000000" w:usb2="00000000" w:usb3="00000000" w:csb0="00000001" w:csb1="00000000"/>
  </w:font>
  <w:font w:name="Wingdings3">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UniversLTStd-Obl">
    <w:panose1 w:val="00000000000000000000"/>
    <w:charset w:val="00"/>
    <w:family w:val="swiss"/>
    <w:notTrueType/>
    <w:pitch w:val="default"/>
    <w:sig w:usb0="00000003" w:usb1="00000000" w:usb2="00000000" w:usb3="00000000" w:csb0="00000001" w:csb1="00000000"/>
  </w:font>
  <w:font w:name="UniversLTStd-BoldObl">
    <w:panose1 w:val="00000000000000000000"/>
    <w:charset w:val="00"/>
    <w:family w:val="swiss"/>
    <w:notTrueType/>
    <w:pitch w:val="default"/>
    <w:sig w:usb0="00000003" w:usb1="00000000" w:usb2="00000000" w:usb3="00000000" w:csb0="00000001" w:csb1="00000000"/>
  </w:font>
  <w:font w:name="LucidaGrande">
    <w:altName w:val="Times New Roman"/>
    <w:panose1 w:val="00000000000000000000"/>
    <w:charset w:val="A1"/>
    <w:family w:val="auto"/>
    <w:notTrueType/>
    <w:pitch w:val="default"/>
    <w:sig w:usb0="00000001" w:usb1="00000000" w:usb2="00000000" w:usb3="00000000" w:csb0="00000009"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F7"/>
    <w:rsid w:val="00034F10"/>
    <w:rsid w:val="00037973"/>
    <w:rsid w:val="00093F05"/>
    <w:rsid w:val="000E14F7"/>
    <w:rsid w:val="001B20EF"/>
    <w:rsid w:val="00322EDF"/>
    <w:rsid w:val="00361C8B"/>
    <w:rsid w:val="00385706"/>
    <w:rsid w:val="00522253"/>
    <w:rsid w:val="00700812"/>
    <w:rsid w:val="00862A33"/>
    <w:rsid w:val="009141A1"/>
    <w:rsid w:val="00984681"/>
    <w:rsid w:val="00985435"/>
    <w:rsid w:val="009A7CBD"/>
    <w:rsid w:val="009E134B"/>
    <w:rsid w:val="00AB52DD"/>
    <w:rsid w:val="00CB5EC7"/>
    <w:rsid w:val="00CD070A"/>
    <w:rsid w:val="00CD7AC4"/>
    <w:rsid w:val="00E55544"/>
    <w:rsid w:val="00E87648"/>
    <w:rsid w:val="00F775D5"/>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D690393-1B0B-4F7F-A342-1110E7A7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EC7"/>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E14F7"/>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0E14F7"/>
    <w:rPr>
      <w:rFonts w:ascii="Tahoma" w:hAnsi="Tahoma" w:cs="Tahoma"/>
      <w:sz w:val="16"/>
      <w:szCs w:val="16"/>
    </w:rPr>
  </w:style>
  <w:style w:type="table" w:styleId="Tabelacomgrade">
    <w:name w:val="Table Grid"/>
    <w:basedOn w:val="Tabelanormal"/>
    <w:uiPriority w:val="59"/>
    <w:rsid w:val="00F775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B52DD"/>
    <w:rPr>
      <w:color w:val="0000FF"/>
      <w:u w:val="single"/>
    </w:rPr>
  </w:style>
  <w:style w:type="paragraph" w:styleId="NormalWeb">
    <w:name w:val="Normal (Web)"/>
    <w:basedOn w:val="Normal"/>
    <w:uiPriority w:val="99"/>
    <w:semiHidden/>
    <w:unhideWhenUsed/>
    <w:rsid w:val="009E134B"/>
    <w:pPr>
      <w:spacing w:before="100" w:beforeAutospacing="1" w:after="100" w:afterAutospacing="1" w:line="240" w:lineRule="auto"/>
    </w:pPr>
    <w:rPr>
      <w:rFonts w:ascii="Times New Roman" w:eastAsia="Yu Mincho"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emf"/><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emf"/><Relationship Id="rId12" Type="http://schemas.openxmlformats.org/officeDocument/2006/relationships/hyperlink" Target="http://cienciaesaude.uol.com.br/ultnot/estado/2008/08/04/ult4513u1344.jhtm" TargetMode="External"/><Relationship Id="rId17"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jpeg"/><Relationship Id="rId19" Type="http://schemas.openxmlformats.org/officeDocument/2006/relationships/image" Target="media/image14.em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C10FC-0926-40EB-997E-6C1CEAA4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10679</Words>
  <Characters>57671</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68214</CharactersWithSpaces>
  <SharedDoc>false</SharedDoc>
  <HLinks>
    <vt:vector size="6" baseType="variant">
      <vt:variant>
        <vt:i4>3145832</vt:i4>
      </vt:variant>
      <vt:variant>
        <vt:i4>0</vt:i4>
      </vt:variant>
      <vt:variant>
        <vt:i4>0</vt:i4>
      </vt:variant>
      <vt:variant>
        <vt:i4>5</vt:i4>
      </vt:variant>
      <vt:variant>
        <vt:lpwstr>http://cienciaesaude.uol.com.br/ultnot/estado/2008/08/04/ult4513u1344.jhtm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JOSE RUBENS ANTONIAZZI SILVA</cp:lastModifiedBy>
  <cp:revision>2</cp:revision>
  <cp:lastPrinted>2014-04-23T14:35:00Z</cp:lastPrinted>
  <dcterms:created xsi:type="dcterms:W3CDTF">2018-03-29T17:14:00Z</dcterms:created>
  <dcterms:modified xsi:type="dcterms:W3CDTF">2018-03-29T17:14:00Z</dcterms:modified>
</cp:coreProperties>
</file>